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690B" w:rsidRPr="0083315B" w:rsidRDefault="001E690B" w:rsidP="001E69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</w:t>
      </w:r>
      <w:r w:rsidRPr="0083315B">
        <w:rPr>
          <w:rFonts w:ascii="Times New Roman" w:hAnsi="Times New Roman" w:cs="Times New Roman"/>
          <w:color w:val="000000"/>
        </w:rPr>
        <w:t xml:space="preserve">REPUBLIQUE DU CAMEROUN                                      </w:t>
      </w:r>
      <w:r>
        <w:rPr>
          <w:rFonts w:ascii="Times New Roman" w:hAnsi="Times New Roman" w:cs="Times New Roman"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  <w:t xml:space="preserve">        </w:t>
      </w:r>
      <w:r w:rsidRPr="0083315B">
        <w:rPr>
          <w:rFonts w:ascii="Times New Roman" w:hAnsi="Times New Roman" w:cs="Times New Roman"/>
          <w:color w:val="000000"/>
        </w:rPr>
        <w:t xml:space="preserve"> REPUBLIC OF CAMEROON</w:t>
      </w:r>
    </w:p>
    <w:p w:rsidR="001E690B" w:rsidRPr="0083315B" w:rsidRDefault="001E690B" w:rsidP="001E69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        </w:t>
      </w:r>
      <w:r w:rsidRPr="0083315B">
        <w:rPr>
          <w:rFonts w:ascii="Times New Roman" w:hAnsi="Times New Roman" w:cs="Times New Roman"/>
          <w:color w:val="000000"/>
        </w:rPr>
        <w:t xml:space="preserve">  Paix– Travail – Patrie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</w:t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</w:r>
      <w:r w:rsidR="00A200F6">
        <w:rPr>
          <w:rFonts w:ascii="Times New Roman" w:hAnsi="Times New Roman" w:cs="Times New Roman"/>
          <w:color w:val="000000"/>
        </w:rPr>
        <w:tab/>
        <w:t xml:space="preserve">            </w:t>
      </w:r>
      <w:r w:rsidRPr="0083315B">
        <w:rPr>
          <w:rFonts w:ascii="Times New Roman" w:hAnsi="Times New Roman" w:cs="Times New Roman"/>
          <w:color w:val="000000"/>
        </w:rPr>
        <w:t xml:space="preserve">  Peace-Work-Fatherland</w:t>
      </w:r>
    </w:p>
    <w:p w:rsidR="001E690B" w:rsidRPr="0083315B" w:rsidRDefault="001E690B" w:rsidP="001E69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----------------</w:t>
      </w:r>
      <w:r>
        <w:rPr>
          <w:rFonts w:ascii="Times New Roman" w:hAnsi="Times New Roman" w:cs="Times New Roman"/>
          <w:color w:val="000000"/>
        </w:rPr>
        <w:t xml:space="preserve"> -                                                                                                       </w:t>
      </w:r>
      <w:r w:rsidR="00A200F6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>-----------------------------</w:t>
      </w:r>
    </w:p>
    <w:p w:rsidR="001E690B" w:rsidRPr="0083315B" w:rsidRDefault="001E690B" w:rsidP="001E69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MINISTERE DES ENSEIGNEMENTS SECONDAIRES     </w:t>
      </w:r>
      <w:r>
        <w:rPr>
          <w:rFonts w:ascii="Times New Roman" w:hAnsi="Times New Roman" w:cs="Times New Roman"/>
          <w:color w:val="000000"/>
        </w:rPr>
        <w:t xml:space="preserve">            </w:t>
      </w:r>
      <w:r w:rsidR="00926595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</w:t>
      </w:r>
      <w:r w:rsidR="00A200F6">
        <w:rPr>
          <w:rFonts w:ascii="Times New Roman" w:hAnsi="Times New Roman" w:cs="Times New Roman"/>
          <w:color w:val="000000"/>
        </w:rPr>
        <w:t xml:space="preserve">       </w:t>
      </w:r>
      <w:r w:rsidRPr="0083315B">
        <w:rPr>
          <w:rFonts w:ascii="Times New Roman" w:hAnsi="Times New Roman" w:cs="Times New Roman"/>
          <w:color w:val="000000"/>
        </w:rPr>
        <w:t xml:space="preserve"> MINISTRY OF SECONDARY EDUCATION</w:t>
      </w:r>
    </w:p>
    <w:p w:rsidR="001E690B" w:rsidRPr="0083315B" w:rsidRDefault="001E690B" w:rsidP="001E69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  -------------</w:t>
      </w:r>
      <w:r>
        <w:rPr>
          <w:rFonts w:ascii="Times New Roman" w:hAnsi="Times New Roman" w:cs="Times New Roman"/>
          <w:color w:val="000000"/>
        </w:rPr>
        <w:t>-------------</w:t>
      </w:r>
      <w:r w:rsidRPr="0083315B">
        <w:rPr>
          <w:rFonts w:ascii="Times New Roman" w:hAnsi="Times New Roman" w:cs="Times New Roman"/>
          <w:color w:val="000000"/>
        </w:rPr>
        <w:t>---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</w:t>
      </w:r>
      <w:r w:rsidR="00A200F6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 --------------------------</w:t>
      </w:r>
    </w:p>
    <w:p w:rsidR="001E690B" w:rsidRPr="00300B36" w:rsidRDefault="003D2B4B" w:rsidP="001E69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15240</wp:posOffset>
                </wp:positionV>
                <wp:extent cx="9373870" cy="0"/>
                <wp:effectExtent l="0" t="19050" r="17780" b="0"/>
                <wp:wrapNone/>
                <wp:docPr id="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7387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1DCF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5.5pt;margin-top:1.2pt;width:738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" strokeweight="3pt">
                <o:lock v:ext="edit" shapetype="f"/>
              </v:shape>
            </w:pict>
          </mc:Fallback>
        </mc:AlternateContent>
      </w:r>
    </w:p>
    <w:p w:rsidR="00623AE3" w:rsidRPr="002D1C2E" w:rsidRDefault="00446C05" w:rsidP="001E690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DEPARTMENT:_</w:t>
      </w:r>
      <w:r w:rsidR="001E690B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1E690B" w:rsidRPr="001E690B">
        <w:rPr>
          <w:rFonts w:ascii="Times New Roman" w:hAnsi="Times New Roman" w:cs="Times New Roman"/>
          <w:sz w:val="20"/>
          <w:szCs w:val="20"/>
          <w:u w:val="single"/>
        </w:rPr>
        <w:t>ENGINERING SCIENCE</w:t>
      </w:r>
      <w:r w:rsidR="001E690B"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="00A200F6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="0058644E"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1E690B">
        <w:rPr>
          <w:rFonts w:ascii="Times New Roman" w:hAnsi="Times New Roman" w:cs="Times New Roman"/>
          <w:sz w:val="20"/>
          <w:szCs w:val="20"/>
        </w:rPr>
        <w:t xml:space="preserve">SUBJECT: </w:t>
      </w:r>
      <w:r w:rsidR="001E690B" w:rsidRPr="001E690B">
        <w:rPr>
          <w:rFonts w:ascii="Times New Roman" w:hAnsi="Times New Roman" w:cs="Times New Roman"/>
          <w:sz w:val="20"/>
          <w:szCs w:val="20"/>
          <w:u w:val="single"/>
        </w:rPr>
        <w:t xml:space="preserve"> ENGINERING SCIENCE</w:t>
      </w:r>
    </w:p>
    <w:p w:rsidR="00446C05" w:rsidRPr="002D1C2E" w:rsidRDefault="00446C05" w:rsidP="001E690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NAME OF TEACHER:____________</w:t>
      </w:r>
      <w:r w:rsidR="001E690B">
        <w:rPr>
          <w:rFonts w:ascii="Times New Roman" w:hAnsi="Times New Roman" w:cs="Times New Roman"/>
          <w:sz w:val="20"/>
          <w:szCs w:val="20"/>
        </w:rPr>
        <w:t>_____________________________________</w:t>
      </w:r>
      <w:r w:rsidR="00A200F6">
        <w:rPr>
          <w:rFonts w:ascii="Times New Roman" w:hAnsi="Times New Roman" w:cs="Times New Roman"/>
          <w:sz w:val="20"/>
          <w:szCs w:val="20"/>
        </w:rPr>
        <w:t>__________________</w:t>
      </w:r>
      <w:r w:rsidR="0058644E">
        <w:rPr>
          <w:rFonts w:ascii="Times New Roman" w:hAnsi="Times New Roman" w:cs="Times New Roman"/>
          <w:sz w:val="20"/>
          <w:szCs w:val="20"/>
        </w:rPr>
        <w:t>________</w:t>
      </w:r>
      <w:r w:rsidR="001E690B">
        <w:rPr>
          <w:rFonts w:ascii="Times New Roman" w:hAnsi="Times New Roman" w:cs="Times New Roman"/>
          <w:sz w:val="20"/>
          <w:szCs w:val="20"/>
        </w:rPr>
        <w:t xml:space="preserve"> SCHOOL</w:t>
      </w:r>
      <w:r w:rsidRPr="002D1C2E">
        <w:rPr>
          <w:rFonts w:ascii="Times New Roman" w:hAnsi="Times New Roman" w:cs="Times New Roman"/>
          <w:sz w:val="20"/>
          <w:szCs w:val="20"/>
        </w:rPr>
        <w:t>_</w:t>
      </w:r>
      <w:r w:rsidR="00A200F6">
        <w:rPr>
          <w:rFonts w:ascii="Times New Roman" w:hAnsi="Times New Roman" w:cs="Times New Roman"/>
          <w:sz w:val="20"/>
          <w:szCs w:val="20"/>
        </w:rPr>
        <w:t>________________________</w:t>
      </w:r>
      <w:r w:rsidR="0058644E">
        <w:rPr>
          <w:rFonts w:ascii="Times New Roman" w:hAnsi="Times New Roman" w:cs="Times New Roman"/>
          <w:sz w:val="20"/>
          <w:szCs w:val="20"/>
        </w:rPr>
        <w:t>________________________</w:t>
      </w:r>
      <w:r w:rsidR="00A200F6">
        <w:rPr>
          <w:rFonts w:ascii="Times New Roman" w:hAnsi="Times New Roman" w:cs="Times New Roman"/>
          <w:sz w:val="20"/>
          <w:szCs w:val="20"/>
        </w:rPr>
        <w:t>_</w:t>
      </w:r>
    </w:p>
    <w:p w:rsidR="00446C05" w:rsidRPr="002D1C2E" w:rsidRDefault="00446C05" w:rsidP="001E690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QUALIFICATION:_____________________________________________________________________</w:t>
      </w:r>
      <w:r w:rsidR="002D1C2E">
        <w:rPr>
          <w:rFonts w:ascii="Times New Roman" w:hAnsi="Times New Roman" w:cs="Times New Roman"/>
          <w:sz w:val="20"/>
          <w:szCs w:val="20"/>
        </w:rPr>
        <w:t>___</w:t>
      </w:r>
      <w:r w:rsidRPr="002D1C2E">
        <w:rPr>
          <w:rFonts w:ascii="Times New Roman" w:hAnsi="Times New Roman" w:cs="Times New Roman"/>
          <w:sz w:val="20"/>
          <w:szCs w:val="20"/>
        </w:rPr>
        <w:t>___</w:t>
      </w:r>
      <w:r w:rsidR="00A200F6">
        <w:rPr>
          <w:rFonts w:ascii="Times New Roman" w:hAnsi="Times New Roman" w:cs="Times New Roman"/>
          <w:sz w:val="20"/>
          <w:szCs w:val="20"/>
        </w:rPr>
        <w:t>___</w:t>
      </w:r>
      <w:r w:rsidR="0058644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46C05" w:rsidRPr="002D1C2E" w:rsidRDefault="00446C05" w:rsidP="001E690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CONTACT: ____________________________________________________________________________</w:t>
      </w:r>
      <w:r w:rsidR="002D1C2E">
        <w:rPr>
          <w:rFonts w:ascii="Times New Roman" w:hAnsi="Times New Roman" w:cs="Times New Roman"/>
          <w:sz w:val="20"/>
          <w:szCs w:val="20"/>
        </w:rPr>
        <w:t>____</w:t>
      </w:r>
      <w:r w:rsidR="00A200F6">
        <w:rPr>
          <w:rFonts w:ascii="Times New Roman" w:hAnsi="Times New Roman" w:cs="Times New Roman"/>
          <w:sz w:val="20"/>
          <w:szCs w:val="20"/>
        </w:rPr>
        <w:t>____</w:t>
      </w:r>
    </w:p>
    <w:p w:rsidR="00446C05" w:rsidRPr="002D1C2E" w:rsidRDefault="00446C05" w:rsidP="001E690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CLASS; _</w:t>
      </w:r>
      <w:r w:rsidR="001E690B">
        <w:rPr>
          <w:rFonts w:ascii="Times New Roman" w:hAnsi="Times New Roman" w:cs="Times New Roman"/>
          <w:sz w:val="20"/>
          <w:szCs w:val="20"/>
        </w:rPr>
        <w:t xml:space="preserve">     FORM</w:t>
      </w:r>
      <w:r w:rsidR="005E4738">
        <w:rPr>
          <w:rFonts w:ascii="Times New Roman" w:hAnsi="Times New Roman" w:cs="Times New Roman"/>
          <w:sz w:val="20"/>
          <w:szCs w:val="20"/>
        </w:rPr>
        <w:t xml:space="preserve">  </w:t>
      </w:r>
      <w:r w:rsidR="001E690B">
        <w:rPr>
          <w:rFonts w:ascii="Times New Roman" w:hAnsi="Times New Roman" w:cs="Times New Roman"/>
          <w:sz w:val="20"/>
          <w:szCs w:val="20"/>
        </w:rPr>
        <w:t xml:space="preserve"> 1</w:t>
      </w:r>
      <w:r w:rsidRPr="002D1C2E">
        <w:rPr>
          <w:rFonts w:ascii="Times New Roman" w:hAnsi="Times New Roman" w:cs="Times New Roman"/>
          <w:sz w:val="20"/>
          <w:szCs w:val="20"/>
        </w:rPr>
        <w:t xml:space="preserve">          </w:t>
      </w:r>
      <w:r w:rsidR="001E690B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 w:rsidRPr="002D1C2E">
        <w:rPr>
          <w:rFonts w:ascii="Times New Roman" w:hAnsi="Times New Roman" w:cs="Times New Roman"/>
          <w:sz w:val="20"/>
          <w:szCs w:val="20"/>
        </w:rPr>
        <w:t xml:space="preserve"> </w:t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="00A200F6">
        <w:rPr>
          <w:rFonts w:ascii="Times New Roman" w:hAnsi="Times New Roman" w:cs="Times New Roman"/>
          <w:sz w:val="20"/>
          <w:szCs w:val="20"/>
        </w:rPr>
        <w:tab/>
      </w:r>
      <w:r w:rsidRPr="002D1C2E">
        <w:rPr>
          <w:rFonts w:ascii="Times New Roman" w:hAnsi="Times New Roman" w:cs="Times New Roman"/>
          <w:sz w:val="20"/>
          <w:szCs w:val="20"/>
        </w:rPr>
        <w:t xml:space="preserve"> № OF TOPICS FOR THE YEAR_</w:t>
      </w:r>
      <w:r w:rsidR="001E690B">
        <w:rPr>
          <w:rFonts w:ascii="Times New Roman" w:hAnsi="Times New Roman" w:cs="Times New Roman"/>
          <w:sz w:val="20"/>
          <w:szCs w:val="20"/>
        </w:rPr>
        <w:t xml:space="preserve">          </w:t>
      </w:r>
      <w:r w:rsidR="001E690B" w:rsidRPr="002D1C2E">
        <w:rPr>
          <w:rFonts w:ascii="Times New Roman" w:hAnsi="Times New Roman" w:cs="Times New Roman"/>
          <w:sz w:val="20"/>
          <w:szCs w:val="20"/>
        </w:rPr>
        <w:t>2022/2023</w:t>
      </w:r>
    </w:p>
    <w:p w:rsidR="002D1C2E" w:rsidRDefault="00446C05" w:rsidP="00822DF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№ OF PERIODS /WEEK:__________________________</w:t>
      </w:r>
      <w:r w:rsidR="00A200F6"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 w:rsidRPr="002D1C2E">
        <w:rPr>
          <w:rFonts w:ascii="Times New Roman" w:hAnsi="Times New Roman" w:cs="Times New Roman"/>
          <w:sz w:val="20"/>
          <w:szCs w:val="20"/>
        </w:rPr>
        <w:t xml:space="preserve"> № OF WEEKS</w:t>
      </w:r>
      <w:r w:rsidR="004170B7" w:rsidRPr="002D1C2E">
        <w:rPr>
          <w:rFonts w:ascii="Times New Roman" w:hAnsi="Times New Roman" w:cs="Times New Roman"/>
          <w:sz w:val="20"/>
          <w:szCs w:val="20"/>
        </w:rPr>
        <w:t>/YEAR; ______________________</w:t>
      </w:r>
      <w:r w:rsidRPr="002D1C2E">
        <w:rPr>
          <w:rFonts w:ascii="Times New Roman" w:hAnsi="Times New Roman" w:cs="Times New Roman"/>
          <w:sz w:val="20"/>
          <w:szCs w:val="20"/>
        </w:rPr>
        <w:t>_</w:t>
      </w:r>
      <w:r w:rsidR="00A200F6">
        <w:rPr>
          <w:rFonts w:ascii="Times New Roman" w:hAnsi="Times New Roman" w:cs="Times New Roman"/>
          <w:sz w:val="20"/>
          <w:szCs w:val="20"/>
        </w:rPr>
        <w:t>________________</w:t>
      </w:r>
      <w:r w:rsidR="002D1C2E">
        <w:rPr>
          <w:rFonts w:ascii="Times New Roman" w:hAnsi="Times New Roman" w:cs="Times New Roman"/>
          <w:sz w:val="20"/>
          <w:szCs w:val="20"/>
        </w:rPr>
        <w:t>_</w:t>
      </w:r>
    </w:p>
    <w:p w:rsidR="00822DF1" w:rsidRPr="002D1C2E" w:rsidRDefault="00822DF1" w:rsidP="00822DF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1050"/>
        <w:gridCol w:w="720"/>
        <w:gridCol w:w="810"/>
        <w:gridCol w:w="810"/>
        <w:gridCol w:w="1670"/>
        <w:gridCol w:w="1980"/>
        <w:gridCol w:w="6050"/>
        <w:gridCol w:w="880"/>
        <w:gridCol w:w="770"/>
      </w:tblGrid>
      <w:tr w:rsidR="001712BB" w:rsidRPr="00A63AAC" w:rsidTr="00E16243">
        <w:tc>
          <w:tcPr>
            <w:tcW w:w="66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Term </w:t>
            </w:r>
          </w:p>
        </w:tc>
        <w:tc>
          <w:tcPr>
            <w:tcW w:w="1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Sequence </w:t>
            </w:r>
          </w:p>
        </w:tc>
        <w:tc>
          <w:tcPr>
            <w:tcW w:w="720" w:type="dxa"/>
          </w:tcPr>
          <w:p w:rsidR="001712BB" w:rsidRPr="00A63AAC" w:rsidRDefault="00E1624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1712BB" w:rsidRPr="00A63AAC">
              <w:rPr>
                <w:rFonts w:ascii="Times New Roman" w:hAnsi="Times New Roman" w:cs="Times New Roman"/>
                <w:sz w:val="20"/>
                <w:szCs w:val="20"/>
              </w:rPr>
              <w:t>eek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Month 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Date </w:t>
            </w:r>
          </w:p>
        </w:tc>
        <w:tc>
          <w:tcPr>
            <w:tcW w:w="1670" w:type="dxa"/>
          </w:tcPr>
          <w:p w:rsidR="001712BB" w:rsidRPr="00A63AAC" w:rsidRDefault="001712BB" w:rsidP="00935B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935B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Topics </w:t>
            </w: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Theoretical Content/ Lesson.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Period</w:t>
            </w:r>
          </w:p>
        </w:tc>
      </w:tr>
      <w:tr w:rsidR="00A63AAC" w:rsidRPr="00A63AAC" w:rsidTr="00822DF1">
        <w:trPr>
          <w:trHeight w:val="1043"/>
        </w:trPr>
        <w:tc>
          <w:tcPr>
            <w:tcW w:w="660" w:type="dxa"/>
            <w:vMerge w:val="restart"/>
            <w:textDirection w:val="btLr"/>
          </w:tcPr>
          <w:p w:rsidR="00A63AAC" w:rsidRPr="00A63AAC" w:rsidRDefault="00A63AAC" w:rsidP="00020EB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FIRST    TERM</w:t>
            </w:r>
          </w:p>
        </w:tc>
        <w:tc>
          <w:tcPr>
            <w:tcW w:w="1050" w:type="dxa"/>
            <w:vMerge w:val="restart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FIRST </w:t>
            </w: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810" w:type="dxa"/>
            <w:vMerge w:val="restart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Sept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05-09</w:t>
            </w:r>
          </w:p>
        </w:tc>
        <w:tc>
          <w:tcPr>
            <w:tcW w:w="1670" w:type="dxa"/>
            <w:vMerge w:val="restart"/>
          </w:tcPr>
          <w:p w:rsidR="00A63AAC" w:rsidRPr="00A63AAC" w:rsidRDefault="00A63AAC" w:rsidP="000B6B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A. World of Science.                           </w:t>
            </w:r>
          </w:p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1- Introduction to science  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822DF1" w:rsidRDefault="00A63AAC" w:rsidP="00822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1- </w:t>
            </w:r>
            <w:r w:rsidR="00822DF1">
              <w:rPr>
                <w:rFonts w:ascii="Times New Roman" w:hAnsi="Times New Roman" w:cs="Times New Roman"/>
                <w:color w:val="000000"/>
              </w:rPr>
              <w:t xml:space="preserve"> First contact with the learners,</w:t>
            </w:r>
          </w:p>
          <w:p w:rsidR="00822DF1" w:rsidRPr="00822DF1" w:rsidRDefault="00822DF1" w:rsidP="00822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63AAC" w:rsidRPr="00A63AAC">
              <w:rPr>
                <w:rFonts w:ascii="Times New Roman" w:hAnsi="Times New Roman" w:cs="Times New Roman"/>
                <w:sz w:val="20"/>
                <w:szCs w:val="20"/>
              </w:rPr>
              <w:t>Introduction to science Branches of science and scientist</w:t>
            </w:r>
            <w:r w:rsidRPr="00822D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and discoveries</w:t>
            </w:r>
          </w:p>
          <w:p w:rsidR="00A63AAC" w:rsidRPr="00822DF1" w:rsidRDefault="00822DF1" w:rsidP="00822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22D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and contributions to improvement in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22D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 lives of humans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A63AAC"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e.g social, natural, and applied.                                          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2– Careers in science.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12-16</w:t>
            </w:r>
          </w:p>
        </w:tc>
        <w:tc>
          <w:tcPr>
            <w:tcW w:w="167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3-Basic equipment in the Engineering science laboratory.                                      </w:t>
            </w:r>
          </w:p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4-Safety rules for working in physics laboratory.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19-23</w:t>
            </w:r>
          </w:p>
        </w:tc>
        <w:tc>
          <w:tcPr>
            <w:tcW w:w="1670" w:type="dxa"/>
            <w:vMerge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2-Scientific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method 1 </w:t>
            </w:r>
          </w:p>
        </w:tc>
        <w:tc>
          <w:tcPr>
            <w:tcW w:w="605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1-Observation;                                                           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–Questioning;  -Hypothesis; -Experiments                                                            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26-30</w:t>
            </w:r>
          </w:p>
        </w:tc>
        <w:tc>
          <w:tcPr>
            <w:tcW w:w="1670" w:type="dxa"/>
            <w:vMerge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3-S.I. Units.                                            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1-Simple measurements using meter rule, protractor, stop watch, balance scale etc.</w:t>
            </w:r>
          </w:p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2--Basic or fundamental units.</w:t>
            </w:r>
            <w:r w:rsidRPr="00A63AAC">
              <w:rPr>
                <w:rFonts w:ascii="Times New Roman" w:hAnsi="Times New Roman" w:cs="Times New Roman"/>
                <w:sz w:val="20"/>
                <w:szCs w:val="20"/>
                <w:rtl/>
              </w:rPr>
              <w:t>﴾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S.I. Units</w:t>
            </w:r>
            <w:r w:rsidRPr="00A63AAC">
              <w:rPr>
                <w:rFonts w:ascii="Times New Roman" w:hAnsi="Times New Roman" w:cs="Times New Roman"/>
                <w:sz w:val="20"/>
                <w:szCs w:val="20"/>
                <w:rtl/>
              </w:rPr>
              <w:t>﴿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and Derived units.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810" w:type="dxa"/>
            <w:vMerge w:val="restart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OCT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</w:p>
        </w:tc>
        <w:tc>
          <w:tcPr>
            <w:tcW w:w="1670" w:type="dxa"/>
            <w:vMerge w:val="restart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B-     Matter, its properties and Transformation</w:t>
            </w:r>
          </w:p>
        </w:tc>
        <w:tc>
          <w:tcPr>
            <w:tcW w:w="19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B-     Matter, its properties and Transformation</w:t>
            </w:r>
          </w:p>
        </w:tc>
        <w:tc>
          <w:tcPr>
            <w:tcW w:w="605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1-Experiments, measurements, Hands on e,g                               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–meaning and examples of physical quantities e.g. length, distance, angles, time, temperature, mass, volume, density etc.                                             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     5</w:t>
            </w:r>
            <w:r w:rsidRPr="00A63AA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Teachers Day</w:t>
            </w: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</w:p>
        </w:tc>
        <w:tc>
          <w:tcPr>
            <w:tcW w:w="167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EVALUATION  TEST 1 WRITTEN.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SECOND </w:t>
            </w: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17-21</w:t>
            </w:r>
          </w:p>
        </w:tc>
        <w:tc>
          <w:tcPr>
            <w:tcW w:w="1670" w:type="dxa"/>
            <w:vMerge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Matter.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Techniques of measurements: Hands on e,g </w:t>
            </w:r>
          </w:p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–Measuring volume and Mass of solids and liquids,                                                                     -Density and calculations.                                                                          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–Measuring the density of sand and density of irregular objects. And unit of density                                                                                              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24-28</w:t>
            </w:r>
          </w:p>
        </w:tc>
        <w:tc>
          <w:tcPr>
            <w:tcW w:w="167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Matter</w:t>
            </w:r>
          </w:p>
        </w:tc>
        <w:tc>
          <w:tcPr>
            <w:tcW w:w="6050" w:type="dxa"/>
          </w:tcPr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–Importance of density.( car battery, blood, urine, antifreeze ) etc.                                                             - Differences between mass and volume            </w:t>
            </w:r>
          </w:p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-Inscription on bodies of materials.                                            </w:t>
            </w:r>
          </w:p>
          <w:p w:rsidR="00A63AAC" w:rsidRPr="00A63AAC" w:rsidRDefault="00A63AAC" w:rsidP="003A3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–Communication and information on consumption goods.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810" w:type="dxa"/>
            <w:vMerge w:val="restart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Nov </w:t>
            </w:r>
          </w:p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31-04</w:t>
            </w:r>
          </w:p>
        </w:tc>
        <w:tc>
          <w:tcPr>
            <w:tcW w:w="1670" w:type="dxa"/>
            <w:vMerge w:val="restart"/>
          </w:tcPr>
          <w:p w:rsidR="00A63AAC" w:rsidRDefault="00A63AAC" w:rsidP="004763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4763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C.   Energy,                       </w:t>
            </w:r>
          </w:p>
        </w:tc>
        <w:tc>
          <w:tcPr>
            <w:tcW w:w="198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1–Types, sources</w:t>
            </w:r>
          </w:p>
        </w:tc>
        <w:tc>
          <w:tcPr>
            <w:tcW w:w="605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-Everyday use of electrical energy                                </w:t>
            </w: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-Definition of energy and unit.    </w:t>
            </w: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–Types, sources, and usage of energy.                                          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07-11</w:t>
            </w:r>
          </w:p>
        </w:tc>
        <w:tc>
          <w:tcPr>
            <w:tcW w:w="1670" w:type="dxa"/>
            <w:vMerge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Application and Uses.</w:t>
            </w:r>
          </w:p>
        </w:tc>
        <w:tc>
          <w:tcPr>
            <w:tcW w:w="605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[Simple torch, radio, volume of  the radio, electrical lamp, electric iron, electric cooker, house lighting bulb].      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A63AAC" w:rsidRPr="00A63AAC" w:rsidTr="00E16243">
        <w:tc>
          <w:tcPr>
            <w:tcW w:w="66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10" w:type="dxa"/>
            <w:vMerge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14-18</w:t>
            </w:r>
          </w:p>
        </w:tc>
        <w:tc>
          <w:tcPr>
            <w:tcW w:w="1670" w:type="dxa"/>
            <w:vMerge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2. Electrical circuits</w:t>
            </w: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 Definition of electrical circuits                                    </w:t>
            </w: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-Simple electrical diagram [cell and lamp].                            </w:t>
            </w: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–Identify and represent the normal elements in an electrical circuit [with resistor, cell, switch, insulating wire]    </w:t>
            </w: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-identify LED on signal lights on electrical equipment on.                                                             </w:t>
            </w:r>
          </w:p>
        </w:tc>
        <w:tc>
          <w:tcPr>
            <w:tcW w:w="880" w:type="dxa"/>
          </w:tcPr>
          <w:p w:rsidR="00A63AAC" w:rsidRPr="00A63AAC" w:rsidRDefault="00A63AAC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63AAC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EVALUATION   </w:t>
            </w:r>
            <w:r w:rsidRPr="00A63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Test 2 to write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 w:val="restart"/>
            <w:textDirection w:val="btLr"/>
          </w:tcPr>
          <w:p w:rsidR="001712BB" w:rsidRPr="00A63AAC" w:rsidRDefault="001712BB" w:rsidP="00020EB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SECOND           TERM</w:t>
            </w:r>
          </w:p>
        </w:tc>
        <w:tc>
          <w:tcPr>
            <w:tcW w:w="105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THIRD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Part 1</w:t>
            </w: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1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Dec 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28-02</w:t>
            </w:r>
          </w:p>
        </w:tc>
        <w:tc>
          <w:tcPr>
            <w:tcW w:w="16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2. Electrical circuits</w:t>
            </w: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5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Build-up of electrical circuits from a circuit diagram and vice-visa.   </w:t>
            </w:r>
          </w:p>
          <w:p w:rsidR="001712BB" w:rsidRPr="00A63AAC" w:rsidRDefault="001712BB" w:rsidP="00A42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--Continuous flow of current from the energy source [battery].                                                                                                      </w:t>
            </w:r>
          </w:p>
          <w:p w:rsidR="001712BB" w:rsidRPr="00A63AAC" w:rsidRDefault="001712BB" w:rsidP="00A42E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 Detect a simple breakdown using a tester or [diode] LED                                                                                                       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05-09</w:t>
            </w:r>
          </w:p>
        </w:tc>
        <w:tc>
          <w:tcPr>
            <w:tcW w:w="16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3-Characteristics of filament bulb.</w:t>
            </w:r>
          </w:p>
        </w:tc>
        <w:tc>
          <w:tcPr>
            <w:tcW w:w="6050" w:type="dxa"/>
          </w:tcPr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Description,      and     -Utilization,                                                             </w:t>
            </w:r>
          </w:p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 -Choice of bulb based on the cell’s e.m.f.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12-16</w:t>
            </w:r>
          </w:p>
        </w:tc>
        <w:tc>
          <w:tcPr>
            <w:tcW w:w="1670" w:type="dxa"/>
          </w:tcPr>
          <w:p w:rsidR="001712BB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D-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Magnetism and Coils</w:t>
            </w:r>
          </w:p>
        </w:tc>
        <w:tc>
          <w:tcPr>
            <w:tcW w:w="1980" w:type="dxa"/>
          </w:tcPr>
          <w:p w:rsidR="001712BB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Magnetism </w:t>
            </w:r>
          </w:p>
        </w:tc>
        <w:tc>
          <w:tcPr>
            <w:tcW w:w="6050" w:type="dxa"/>
          </w:tcPr>
          <w:p w:rsidR="00A63AAC" w:rsidRPr="00A63AAC" w:rsidRDefault="00A63AAC" w:rsidP="00A63A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Forces;- causes and their effects motion  </w:t>
            </w: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Properties of magnets, magnetic pole, interactions between poles. </w:t>
            </w:r>
          </w:p>
          <w:p w:rsid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-Experiments with broken magnets.</w:t>
            </w:r>
          </w:p>
          <w:p w:rsid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-Magnetic compasses</w:t>
            </w:r>
          </w:p>
          <w:p w:rsid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-Its Nature   and composition</w:t>
            </w:r>
          </w:p>
          <w:p w:rsidR="001712BB" w:rsidRPr="00A63AAC" w:rsidRDefault="00A63AAC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-Role of the compass</w:t>
            </w:r>
            <w:r w:rsidR="001712BB"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19-23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CHRISTMAS BREAK</w:t>
            </w: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26-30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THIRD</w:t>
            </w: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Part 2</w:t>
            </w: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1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JAN</w:t>
            </w: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1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02-06</w:t>
            </w:r>
          </w:p>
        </w:tc>
        <w:tc>
          <w:tcPr>
            <w:tcW w:w="1670" w:type="dxa"/>
            <w:vMerge w:val="restart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Application of magnets. 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-Function of electromagnets.                                            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–As sources of current.  and  as a transducer                                                     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tabs>
                <w:tab w:val="left" w:pos="10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9C3606">
            <w:pPr>
              <w:tabs>
                <w:tab w:val="left" w:pos="10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Coils   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9C3606" w:rsidRPr="00A63AAC" w:rsidRDefault="009C3606" w:rsidP="009C3606">
            <w:pPr>
              <w:tabs>
                <w:tab w:val="left" w:pos="10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-Production from wastes products,  </w:t>
            </w:r>
          </w:p>
          <w:p w:rsidR="009C3606" w:rsidRPr="00A63AAC" w:rsidRDefault="009C3606" w:rsidP="009C3606">
            <w:pPr>
              <w:tabs>
                <w:tab w:val="left" w:pos="1051"/>
                <w:tab w:val="left" w:pos="26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- Diameter and number of turns,                            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09-13</w:t>
            </w: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tabs>
                <w:tab w:val="left" w:pos="10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9C3606">
            <w:pPr>
              <w:tabs>
                <w:tab w:val="left" w:pos="10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EVALUATION</w:t>
            </w:r>
            <w:r w:rsidRPr="00A63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Test 3 to write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16-20</w:t>
            </w:r>
          </w:p>
        </w:tc>
        <w:tc>
          <w:tcPr>
            <w:tcW w:w="167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-Production from wastes products, 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- Diameter and number of turns,                            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FOURTH</w:t>
            </w: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23-27</w:t>
            </w:r>
          </w:p>
        </w:tc>
        <w:tc>
          <w:tcPr>
            <w:tcW w:w="167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Applications of coils. </w:t>
            </w:r>
            <w:r w:rsidRPr="00A63AAC">
              <w:rPr>
                <w:rFonts w:ascii="Times New Roman" w:hAnsi="Times New Roman" w:cs="Times New Roman"/>
                <w:sz w:val="20"/>
                <w:szCs w:val="20"/>
                <w:rtl/>
              </w:rPr>
              <w:t>﴾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In relays, circuit break down, - Loud speakers, bicycle generator. Microphone </w:t>
            </w:r>
            <w:r w:rsidRPr="00A63AAC">
              <w:rPr>
                <w:rFonts w:ascii="Times New Roman" w:hAnsi="Times New Roman" w:cs="Times New Roman"/>
                <w:sz w:val="20"/>
                <w:szCs w:val="20"/>
                <w:rtl/>
              </w:rPr>
              <w:t>﴿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 To show the number of turns, to produce electromagnet by passing current at its ends.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1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FEB</w:t>
            </w: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30-03</w:t>
            </w:r>
          </w:p>
        </w:tc>
        <w:tc>
          <w:tcPr>
            <w:tcW w:w="1670" w:type="dxa"/>
            <w:vMerge w:val="restart"/>
          </w:tcPr>
          <w:p w:rsidR="009C3606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606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606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606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606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606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. TECHNOLOGY                                </w:t>
            </w:r>
          </w:p>
        </w:tc>
        <w:tc>
          <w:tcPr>
            <w:tcW w:w="1980" w:type="dxa"/>
            <w:vMerge w:val="restart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1. Tools and appliances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-Definition, Uses of tools and maintenance.                                       – Types of tools [Screw driver, saw, hammer, pliers, sand paper, scissors, spades, and machetes, touch light, lubricants, tester etc].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06-10</w:t>
            </w: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 Definition, Uses of appliances and maintenance.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13-17</w:t>
            </w: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2. Applications of some common tools [machine]                  </w:t>
            </w: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--Functions of tools.                                                                           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–Identify points of application of efforts and load.                                                                          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– Application of tools;- simple screw driver, saws, hammer, pincers, pliers, spirit levels, ramp gear systems, tester, sand paper, pulleys, multicenter.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1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27-03</w:t>
            </w:r>
          </w:p>
        </w:tc>
        <w:tc>
          <w:tcPr>
            <w:tcW w:w="167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EVALUATION</w:t>
            </w:r>
            <w:r w:rsidRPr="00A63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Test 4 to write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 w:val="restart"/>
            <w:textDirection w:val="btLr"/>
          </w:tcPr>
          <w:p w:rsidR="009C3606" w:rsidRPr="00A63AAC" w:rsidRDefault="009C3606" w:rsidP="00020EB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THIRD     TERM</w:t>
            </w:r>
          </w:p>
        </w:tc>
        <w:tc>
          <w:tcPr>
            <w:tcW w:w="1050" w:type="dxa"/>
            <w:vMerge w:val="restart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FIFTH </w:t>
            </w:r>
          </w:p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Part 1</w:t>
            </w: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06-10</w:t>
            </w: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3. Fault on simple objects.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-Repairs of simple objects e.g. torch light,                                     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-fabrication of a water filter                              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principles of operation of an appliances 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9C3606" w:rsidRPr="00A63AAC" w:rsidTr="00E16243">
        <w:tc>
          <w:tcPr>
            <w:tcW w:w="66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10" w:type="dxa"/>
            <w:vMerge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13-17</w:t>
            </w:r>
          </w:p>
        </w:tc>
        <w:tc>
          <w:tcPr>
            <w:tcW w:w="1670" w:type="dxa"/>
            <w:vMerge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4. Care and maintenance of tools and appliances  </w:t>
            </w:r>
          </w:p>
        </w:tc>
        <w:tc>
          <w:tcPr>
            <w:tcW w:w="605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-Lubrication  and Cleaning</w:t>
            </w:r>
          </w:p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-Wash the tool, wipe the tool, clean with brush, clean with cloth</w:t>
            </w:r>
          </w:p>
        </w:tc>
        <w:tc>
          <w:tcPr>
            <w:tcW w:w="880" w:type="dxa"/>
          </w:tcPr>
          <w:p w:rsidR="009C3606" w:rsidRPr="00A63AAC" w:rsidRDefault="009C3606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9C3606" w:rsidRPr="00A63AAC" w:rsidRDefault="009C3606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16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5. Technical  drawing </w:t>
            </w:r>
          </w:p>
          <w:p w:rsidR="001712BB" w:rsidRPr="00A63AAC" w:rsidRDefault="001712BB" w:rsidP="009C36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9C3606">
            <w:pPr>
              <w:pStyle w:val="NoSpacing"/>
              <w:rPr>
                <w:sz w:val="20"/>
                <w:szCs w:val="20"/>
              </w:rPr>
            </w:pPr>
            <w:r w:rsidRPr="00A63AAC">
              <w:rPr>
                <w:sz w:val="20"/>
                <w:szCs w:val="20"/>
              </w:rPr>
              <w:t xml:space="preserve">1-Conception;                                                                       </w:t>
            </w:r>
          </w:p>
          <w:p w:rsidR="001712BB" w:rsidRPr="00A63AAC" w:rsidRDefault="001712BB" w:rsidP="009C3606">
            <w:pPr>
              <w:pStyle w:val="NoSpacing"/>
              <w:rPr>
                <w:sz w:val="20"/>
                <w:szCs w:val="20"/>
              </w:rPr>
            </w:pPr>
            <w:r w:rsidRPr="00A63AAC">
              <w:rPr>
                <w:sz w:val="20"/>
                <w:szCs w:val="20"/>
              </w:rPr>
              <w:t xml:space="preserve">2- choosing  solution,                                                  </w:t>
            </w:r>
          </w:p>
          <w:p w:rsidR="001712BB" w:rsidRPr="00A63AAC" w:rsidRDefault="001712BB" w:rsidP="009C3606">
            <w:pPr>
              <w:pStyle w:val="NoSpacing"/>
              <w:rPr>
                <w:sz w:val="20"/>
                <w:szCs w:val="20"/>
              </w:rPr>
            </w:pPr>
            <w:r w:rsidRPr="00A63AAC">
              <w:rPr>
                <w:sz w:val="20"/>
                <w:szCs w:val="20"/>
              </w:rPr>
              <w:t xml:space="preserve">-study its  feasibility (material and human resources, design, realisation plan,  financial estimates)                                                                           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rPr>
          <w:trHeight w:val="422"/>
        </w:trPr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27-31</w:t>
            </w:r>
          </w:p>
        </w:tc>
        <w:tc>
          <w:tcPr>
            <w:tcW w:w="16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5. Technical  drawing </w:t>
            </w:r>
          </w:p>
        </w:tc>
        <w:tc>
          <w:tcPr>
            <w:tcW w:w="6050" w:type="dxa"/>
          </w:tcPr>
          <w:p w:rsidR="001712BB" w:rsidRPr="00A63AAC" w:rsidRDefault="001712BB" w:rsidP="009C3606">
            <w:pPr>
              <w:pStyle w:val="NoSpacing"/>
              <w:rPr>
                <w:sz w:val="20"/>
                <w:szCs w:val="20"/>
              </w:rPr>
            </w:pPr>
            <w:r w:rsidRPr="00A63AAC">
              <w:rPr>
                <w:sz w:val="20"/>
                <w:szCs w:val="20"/>
              </w:rPr>
              <w:t xml:space="preserve">3-Finishing touches                                                    </w:t>
            </w:r>
          </w:p>
          <w:p w:rsidR="001712BB" w:rsidRPr="00A63AAC" w:rsidRDefault="001712BB" w:rsidP="009C3606">
            <w:pPr>
              <w:pStyle w:val="NoSpacing"/>
              <w:rPr>
                <w:sz w:val="20"/>
                <w:szCs w:val="20"/>
              </w:rPr>
            </w:pPr>
            <w:r w:rsidRPr="00A63AAC">
              <w:rPr>
                <w:sz w:val="20"/>
                <w:szCs w:val="20"/>
              </w:rPr>
              <w:t>4- Example;  site plan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1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</w:p>
        </w:tc>
        <w:tc>
          <w:tcPr>
            <w:tcW w:w="1670" w:type="dxa"/>
          </w:tcPr>
          <w:p w:rsidR="001712BB" w:rsidRPr="00A63AAC" w:rsidRDefault="001712BB" w:rsidP="00926D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342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6--Project                                   </w:t>
            </w:r>
          </w:p>
        </w:tc>
        <w:tc>
          <w:tcPr>
            <w:tcW w:w="6050" w:type="dxa"/>
          </w:tcPr>
          <w:p w:rsidR="00342DB3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 w:rsidR="00342DB3" w:rsidRPr="00A63AAC">
              <w:rPr>
                <w:rFonts w:ascii="Times New Roman" w:hAnsi="Times New Roman" w:cs="Times New Roman"/>
                <w:b/>
                <w:sz w:val="20"/>
                <w:szCs w:val="20"/>
              </w:rPr>
              <w:t>Levels involved  in projects</w:t>
            </w:r>
            <w:r w:rsidR="00342DB3"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712BB" w:rsidRPr="00A63AAC" w:rsidRDefault="00342DB3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712BB"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Definition of  </w:t>
            </w:r>
            <w:r w:rsidR="001712BB" w:rsidRPr="00A63A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project                                          </w:t>
            </w: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-Identification of the problem/need    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FIFTH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Part 2</w:t>
            </w: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EASTER BREAK</w:t>
            </w: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17-21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24-28</w:t>
            </w:r>
          </w:p>
        </w:tc>
        <w:tc>
          <w:tcPr>
            <w:tcW w:w="1670" w:type="dxa"/>
          </w:tcPr>
          <w:p w:rsidR="001712BB" w:rsidRPr="00A63AAC" w:rsidRDefault="001712BB" w:rsidP="009C3606">
            <w:pPr>
              <w:tabs>
                <w:tab w:val="right" w:pos="17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9C3606">
            <w:pPr>
              <w:tabs>
                <w:tab w:val="right" w:pos="1764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-Project    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2-Conception;-                                                            </w:t>
            </w:r>
          </w:p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-choosing  solution,                                                     </w:t>
            </w:r>
          </w:p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-study its  feasibility (material and human resources, design, realisation plan, site plan, financial estimates)                                                        </w:t>
            </w:r>
          </w:p>
          <w:p w:rsidR="001712BB" w:rsidRPr="00A63AAC" w:rsidRDefault="001712BB" w:rsidP="009C360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-Finishing touches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SIXTH </w:t>
            </w: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1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MAY 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01-05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EVALUATION</w:t>
            </w:r>
            <w:r w:rsidRPr="00A63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Test 5,  to write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08-12</w:t>
            </w:r>
          </w:p>
        </w:tc>
        <w:tc>
          <w:tcPr>
            <w:tcW w:w="1670" w:type="dxa"/>
          </w:tcPr>
          <w:p w:rsidR="001712BB" w:rsidRPr="00A63AAC" w:rsidRDefault="009C3606" w:rsidP="009C3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r w:rsidRPr="00A63AA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Mains current and Dangers</w:t>
            </w:r>
          </w:p>
        </w:tc>
        <w:tc>
          <w:tcPr>
            <w:tcW w:w="1980" w:type="dxa"/>
          </w:tcPr>
          <w:p w:rsidR="001712BB" w:rsidRPr="00A63AAC" w:rsidRDefault="001712BB" w:rsidP="00342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1. Mains current and </w:t>
            </w:r>
          </w:p>
        </w:tc>
        <w:tc>
          <w:tcPr>
            <w:tcW w:w="6050" w:type="dxa"/>
          </w:tcPr>
          <w:p w:rsidR="001712BB" w:rsidRPr="00A63AAC" w:rsidRDefault="00342DB3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712BB"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-Nature of mains current;                                                                     </w:t>
            </w:r>
          </w:p>
          <w:p w:rsidR="001712BB" w:rsidRPr="00A63AAC" w:rsidRDefault="001712BB" w:rsidP="008A6C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Phase, Neutral, and frequency                        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16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342DB3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Dangers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current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.                  </w:t>
            </w:r>
          </w:p>
        </w:tc>
        <w:tc>
          <w:tcPr>
            <w:tcW w:w="6050" w:type="dxa"/>
          </w:tcPr>
          <w:p w:rsidR="00342DB3" w:rsidRPr="00A63AAC" w:rsidRDefault="00342DB3" w:rsidP="00342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 Dangers and causes,                                                                                                                                                                                                      </w:t>
            </w:r>
          </w:p>
          <w:p w:rsidR="00342DB3" w:rsidRPr="00A63AAC" w:rsidRDefault="00342DB3" w:rsidP="00342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-Electric shock and measures taken,</w:t>
            </w:r>
          </w:p>
          <w:p w:rsidR="00342DB3" w:rsidRPr="00A63AAC" w:rsidRDefault="00342DB3" w:rsidP="00342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-Fire accidents caused by current.</w:t>
            </w:r>
          </w:p>
          <w:p w:rsidR="001712BB" w:rsidRPr="00A63AAC" w:rsidRDefault="00342DB3" w:rsidP="00342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–Security rules.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342DB3" w:rsidRPr="00A63AAC" w:rsidTr="00E16243">
        <w:tc>
          <w:tcPr>
            <w:tcW w:w="660" w:type="dxa"/>
            <w:vMerge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10" w:type="dxa"/>
            <w:vMerge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22-26</w:t>
            </w:r>
          </w:p>
        </w:tc>
        <w:tc>
          <w:tcPr>
            <w:tcW w:w="1670" w:type="dxa"/>
          </w:tcPr>
          <w:p w:rsidR="00342DB3" w:rsidRPr="00A63AAC" w:rsidRDefault="00342DB3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3. Protection of installations      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6050" w:type="dxa"/>
          </w:tcPr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-Protection of Installations.                                                                                                                   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–Fuse, circuit breakers, Earth wire.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–Identify the live and neutral wire using the tester.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 state the dangers of mains current and their Causes</w:t>
            </w:r>
          </w:p>
        </w:tc>
        <w:tc>
          <w:tcPr>
            <w:tcW w:w="88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342DB3" w:rsidRPr="00A63AAC" w:rsidRDefault="00342DB3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2DB3" w:rsidRPr="00A63AAC" w:rsidRDefault="00342DB3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02 H</w:t>
            </w:r>
          </w:p>
        </w:tc>
      </w:tr>
      <w:tr w:rsidR="00342DB3" w:rsidRPr="00A63AAC" w:rsidTr="00E16243">
        <w:tc>
          <w:tcPr>
            <w:tcW w:w="660" w:type="dxa"/>
            <w:vMerge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10" w:type="dxa"/>
            <w:vMerge w:val="restart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June, 2023</w:t>
            </w:r>
          </w:p>
        </w:tc>
        <w:tc>
          <w:tcPr>
            <w:tcW w:w="81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29-02</w:t>
            </w:r>
          </w:p>
        </w:tc>
        <w:tc>
          <w:tcPr>
            <w:tcW w:w="1670" w:type="dxa"/>
          </w:tcPr>
          <w:p w:rsidR="00342DB3" w:rsidRPr="00A63AAC" w:rsidRDefault="00342DB3" w:rsidP="009C3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 Security measures to be taken against the dangers.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-the role of a fuse and circuit breaker.  </w:t>
            </w:r>
          </w:p>
          <w:p w:rsidR="00342DB3" w:rsidRPr="00A63AAC" w:rsidRDefault="00342DB3" w:rsidP="00771E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-To state safety measures when working with electricity.</w:t>
            </w:r>
          </w:p>
        </w:tc>
        <w:tc>
          <w:tcPr>
            <w:tcW w:w="88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63AA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 May</w:t>
            </w:r>
          </w:p>
        </w:tc>
        <w:tc>
          <w:tcPr>
            <w:tcW w:w="770" w:type="dxa"/>
          </w:tcPr>
          <w:p w:rsidR="00342DB3" w:rsidRPr="00A63AAC" w:rsidRDefault="00342DB3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05-09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EVALUATION  </w:t>
            </w:r>
            <w:r w:rsidRPr="00A63AAC">
              <w:rPr>
                <w:rFonts w:ascii="Times New Roman" w:eastAsia="Calibri" w:hAnsi="Times New Roman" w:cs="Times New Roman"/>
                <w:sz w:val="20"/>
                <w:szCs w:val="20"/>
              </w:rPr>
              <w:t>Test 6 to write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OFFICIAL 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EXAMS</w:t>
            </w: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12-16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WRITING OFFICIAL EXAMS</w:t>
            </w:r>
          </w:p>
        </w:tc>
        <w:tc>
          <w:tcPr>
            <w:tcW w:w="6050" w:type="dxa"/>
            <w:vMerge w:val="restart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No on-going classes</w:t>
            </w: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19-23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1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26-30</w:t>
            </w: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12BB" w:rsidRPr="00A63AAC" w:rsidTr="00E16243">
        <w:tc>
          <w:tcPr>
            <w:tcW w:w="66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44-47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 xml:space="preserve">JULY </w:t>
            </w:r>
          </w:p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AAC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81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0" w:type="dxa"/>
            <w:vMerge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" w:type="dxa"/>
          </w:tcPr>
          <w:p w:rsidR="001712BB" w:rsidRPr="00A63AAC" w:rsidRDefault="001712BB" w:rsidP="001900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60A69" w:rsidRPr="005E4738" w:rsidRDefault="00623AE3" w:rsidP="005E473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 xml:space="preserve">  </w:t>
      </w:r>
      <w:r w:rsidRPr="002D1C2E">
        <w:rPr>
          <w:rFonts w:ascii="Times New Roman" w:hAnsi="Times New Roman" w:cs="Times New Roman"/>
          <w:sz w:val="20"/>
          <w:szCs w:val="20"/>
        </w:rPr>
        <w:tab/>
      </w:r>
      <w:r w:rsidR="00360A69"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CE2F5B" w:rsidRDefault="00360A69" w:rsidP="00360A69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CE2F5B" w:rsidRDefault="00CE2F5B" w:rsidP="00623AE3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</w:p>
    <w:p w:rsidR="00CE2F5B" w:rsidRDefault="00CE2F5B" w:rsidP="00333D89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CHEMISTRY</w:t>
      </w:r>
      <w:r w:rsidR="00333D89">
        <w:rPr>
          <w:rFonts w:ascii="Times New Roman" w:hAnsi="Times New Roman" w:cs="Times New Roman"/>
          <w:sz w:val="20"/>
          <w:szCs w:val="20"/>
        </w:rPr>
        <w:t xml:space="preserve">      </w:t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</w:r>
      <w:r w:rsidR="00333D89">
        <w:rPr>
          <w:rFonts w:ascii="Times New Roman" w:hAnsi="Times New Roman" w:cs="Times New Roman"/>
          <w:sz w:val="20"/>
          <w:szCs w:val="20"/>
        </w:rPr>
        <w:tab/>
        <w:t xml:space="preserve"> FORM  1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880"/>
        <w:gridCol w:w="770"/>
        <w:gridCol w:w="880"/>
        <w:gridCol w:w="1100"/>
        <w:gridCol w:w="1650"/>
        <w:gridCol w:w="2090"/>
        <w:gridCol w:w="5380"/>
        <w:gridCol w:w="1220"/>
        <w:gridCol w:w="770"/>
      </w:tblGrid>
      <w:tr w:rsidR="00333D89" w:rsidTr="00C63F48"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Sequence 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Theoretical Content/ Lesson.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Period</w:t>
            </w:r>
          </w:p>
        </w:tc>
      </w:tr>
      <w:tr w:rsidR="00333D89" w:rsidTr="00C63F48">
        <w:trPr>
          <w:trHeight w:val="144"/>
        </w:trPr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33D89" w:rsidRDefault="00333D8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A. </w:t>
            </w:r>
            <w:r>
              <w:rPr>
                <w:sz w:val="18"/>
                <w:szCs w:val="18"/>
              </w:rPr>
              <w:t>Mixtures and Pure substances</w:t>
            </w: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1-Types of Mixtures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59D" w:rsidRDefault="00333D8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sz w:val="18"/>
                <w:szCs w:val="18"/>
              </w:rPr>
              <w:t>1.</w:t>
            </w:r>
            <w:r w:rsidR="0021259D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21259D">
              <w:rPr>
                <w:rFonts w:ascii="Times New Roman" w:hAnsi="Times New Roman" w:cs="Times New Roman"/>
                <w:color w:val="000000"/>
              </w:rPr>
              <w:t xml:space="preserve"> First contact with the learners</w:t>
            </w:r>
          </w:p>
          <w:p w:rsidR="00333D89" w:rsidRDefault="0021259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333D89">
              <w:rPr>
                <w:sz w:val="18"/>
                <w:szCs w:val="18"/>
              </w:rPr>
              <w:t xml:space="preserve"> Heterogeneous mixtures.                                           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-Definition, examples, and                                          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rPr>
          <w:trHeight w:val="144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 Homogeneous mixtures.                                       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-Definition, examples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2-Separating techniques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2-Separating techniques.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-centrifugation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-decantation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-sieving,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filtration,                                            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tabs>
                <w:tab w:val="left" w:pos="1689"/>
              </w:tabs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tabs>
                <w:tab w:val="left" w:pos="1689"/>
              </w:tabs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-distillation  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-evaporation                                                          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3-Pure substances   </w:t>
            </w:r>
          </w:p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3-Pure substances.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-criteria of purity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-examples of pure substances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3-Pure substances.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-criteria of purity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-examples of pure substances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4-Tap (drinking) water</w:t>
            </w:r>
          </w:p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-criteria for drinking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-production methods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B-Changes of state of  water.</w:t>
            </w:r>
          </w:p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1-Different  changes of state  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1-the different changes of state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-use water as an example to illustrate solidification, vapourisation, condensation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 Convert water to ice or steam and vice versa.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the different changes of state                                  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[water,  match, camphor, refrigerator]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rPr>
          <w:trHeight w:hRule="exact" w:val="298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EVALUATION  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Test 2 to write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33D89" w:rsidRDefault="00333D8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 Convert water to ice or steam and vice versa.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the different changes of state  [water, match, camphor, refrigerator]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Solidification curve of pure water.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Mass, Volume and State changes.</w:t>
            </w:r>
          </w:p>
          <w:p w:rsidR="00333D89" w:rsidRDefault="00333D8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-Measure the mass of  the substances .(invariability of mass)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CHRISTMAS BREAK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3. Mass, Volume and State changes.</w:t>
            </w:r>
          </w:p>
          <w:p w:rsidR="00333D89" w:rsidRDefault="00333D89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-Measure the volume of  the substances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.( variation of volume)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 H</w:t>
            </w:r>
          </w:p>
        </w:tc>
      </w:tr>
      <w:tr w:rsidR="00333D89" w:rsidTr="00C63F48">
        <w:trPr>
          <w:trHeight w:val="305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tabs>
                <w:tab w:val="left" w:pos="1052"/>
              </w:tabs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tabs>
                <w:tab w:val="left" w:pos="1052"/>
              </w:tabs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EVALUATION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   Test 3 to write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6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C--Molecules and ions notion</w:t>
            </w: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1-Molecules and ions notion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1-Electrical conductivity of distilled water and mineral water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-molecule,  ion (anion, cation) 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-interpretation of electrical conductivity in mineral water</w:t>
            </w:r>
            <w:r>
              <w:rPr>
                <w:sz w:val="18"/>
                <w:szCs w:val="18"/>
              </w:rPr>
              <w:tab/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-Nomenclature of the ions contained in mineral water 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Test of identification of water in drinks.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-natural drinks, soft drinks, wine, beer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6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r>
              <w:rPr>
                <w:sz w:val="18"/>
                <w:szCs w:val="18"/>
              </w:rPr>
              <w:t xml:space="preserve">D-CARBON DIOXIDE </w:t>
            </w:r>
            <w:r>
              <w:t>[CO</w:t>
            </w:r>
            <w:r>
              <w:rPr>
                <w:vertAlign w:val="subscript"/>
              </w:rPr>
              <w:t>2</w:t>
            </w:r>
            <w:r>
              <w:t>]</w:t>
            </w: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r>
              <w:rPr>
                <w:sz w:val="18"/>
                <w:szCs w:val="18"/>
              </w:rPr>
              <w:t xml:space="preserve">2-CARBON DIOXIDE </w:t>
            </w:r>
            <w:r>
              <w:t>[CO</w:t>
            </w:r>
            <w:r>
              <w:rPr>
                <w:vertAlign w:val="subscript"/>
              </w:rPr>
              <w:t>2</w:t>
            </w:r>
            <w:r>
              <w:t>]</w:t>
            </w:r>
          </w:p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Identification test [in soda, gaseous drinks] 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-[Collect a  gas by displacing of a liquid]   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/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Properties of carbon dioxide. 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-carbon dioxide and  combustion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EVALUATION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 Test 4 to write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rPr>
          <w:trHeight w:val="278"/>
        </w:trPr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33D89" w:rsidRDefault="00333D8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-density of carbon dioxide as compared to air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-Solubility of  carbon dioxide in water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-characteristics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temperature effect on solubility]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                                             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Use  carbonates, mineral acids, lime water, test tubes, delivery tube, water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3-COMBUSTION</w:t>
            </w:r>
          </w:p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1-Combustion of coal and wood.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-thermal effect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-effect of lighting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-notion of chemical reactions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-Role of oxygen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EASTER BREAK</w:t>
            </w:r>
          </w:p>
        </w:tc>
        <w:tc>
          <w:tcPr>
            <w:tcW w:w="53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COMBUSTION.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[mention the role of oxygen] </w:t>
            </w: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2- Combustion of a candle.                                         -fusion of paraffin, 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-combustion of  the  wick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EVALUATION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  Test 5,  to write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-differences between physical transformation and chemical reaction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3-Complete and -incomplete combustion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4-Combustion and climate</w:t>
            </w:r>
          </w:p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Ozone layer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 H</w:t>
            </w: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-Green house effect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EVALUATION  </w:t>
            </w:r>
            <w:r>
              <w:rPr>
                <w:rFonts w:ascii="Calibri" w:eastAsia="Calibri" w:hAnsi="Calibri"/>
                <w:sz w:val="18"/>
                <w:szCs w:val="18"/>
              </w:rPr>
              <w:t>Test 6 to write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3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3D89" w:rsidTr="00C63F48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89" w:rsidRDefault="00333D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33D89" w:rsidRDefault="00333D89" w:rsidP="00CE2F5B">
      <w:pPr>
        <w:spacing w:after="0"/>
        <w:ind w:firstLine="720"/>
        <w:jc w:val="center"/>
        <w:rPr>
          <w:rFonts w:ascii="Times New Roman" w:hAnsi="Times New Roman" w:cs="Times New Roman"/>
          <w:sz w:val="20"/>
          <w:szCs w:val="20"/>
        </w:rPr>
      </w:pPr>
    </w:p>
    <w:p w:rsidR="00360A69" w:rsidRDefault="00360A69" w:rsidP="00360A69">
      <w:pPr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CE2F5B" w:rsidRDefault="00360A69" w:rsidP="00360A69">
      <w:pPr>
        <w:spacing w:after="0"/>
        <w:ind w:firstLine="720"/>
        <w:rPr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323879" w:rsidRDefault="00323879" w:rsidP="00360A69">
      <w:pPr>
        <w:spacing w:after="0"/>
        <w:ind w:firstLine="720"/>
        <w:rPr>
          <w:sz w:val="20"/>
          <w:szCs w:val="20"/>
        </w:rPr>
      </w:pPr>
    </w:p>
    <w:p w:rsidR="00323879" w:rsidRDefault="00323879" w:rsidP="00360A69">
      <w:pPr>
        <w:spacing w:after="0"/>
        <w:ind w:firstLine="720"/>
        <w:rPr>
          <w:sz w:val="20"/>
          <w:szCs w:val="20"/>
        </w:rPr>
      </w:pPr>
    </w:p>
    <w:p w:rsidR="00323879" w:rsidRDefault="00323879" w:rsidP="00360A69">
      <w:pPr>
        <w:spacing w:after="0"/>
        <w:ind w:firstLine="720"/>
        <w:rPr>
          <w:sz w:val="20"/>
          <w:szCs w:val="20"/>
        </w:rPr>
      </w:pPr>
    </w:p>
    <w:p w:rsidR="00323879" w:rsidRDefault="00323879" w:rsidP="003238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REPUBLIQUE DU CAMEROUN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                                                                              REPUBLIC OF CAMEROON</w:t>
      </w:r>
    </w:p>
    <w:p w:rsidR="00323879" w:rsidRDefault="00323879" w:rsidP="003238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Paix– Travail – Patrie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                                                                                   Peace-Work-Fatherland</w:t>
      </w:r>
    </w:p>
    <w:p w:rsidR="00323879" w:rsidRDefault="00323879" w:rsidP="003238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---------------- -                                                                                                                                                                                        -----------------------------</w:t>
      </w:r>
    </w:p>
    <w:p w:rsidR="00323879" w:rsidRDefault="00323879" w:rsidP="003238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MINISTERE DES ENSEIGNEMENTS SECONDAIRES                                                                                                                 MINISTRY OF SECONDARY EDUCATION</w:t>
      </w:r>
    </w:p>
    <w:p w:rsidR="00323879" w:rsidRDefault="00323879" w:rsidP="003238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-----------------------------                                                                                                                                                                                         --------------------------</w:t>
      </w:r>
    </w:p>
    <w:p w:rsidR="00323879" w:rsidRDefault="003D2B4B" w:rsidP="003238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15240</wp:posOffset>
                </wp:positionV>
                <wp:extent cx="9848850" cy="0"/>
                <wp:effectExtent l="0" t="0" r="0" b="0"/>
                <wp:wrapNone/>
                <wp:docPr id="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8488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7EC9E" id=" 3" o:spid="_x0000_s1026" type="#_x0000_t32" style="position:absolute;margin-left:5.5pt;margin-top:1.2pt;width:775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" strokecolor="blue" strokeweight="1.5pt">
                <o:lock v:ext="edit" shapetype="f"/>
              </v:shape>
            </w:pict>
          </mc:Fallback>
        </mc:AlternateContent>
      </w:r>
    </w:p>
    <w:p w:rsidR="00323879" w:rsidRDefault="00323879" w:rsidP="0032387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DEPARTMENT:_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>ENGINERING SCIENCE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    SUBJECT: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 ENGINERING SCIENCE</w:t>
      </w:r>
    </w:p>
    <w:p w:rsidR="00323879" w:rsidRDefault="00323879" w:rsidP="0032387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TEACHER:_________________________________________________________________________ SCHOOL_____________________________________________________</w:t>
      </w:r>
    </w:p>
    <w:p w:rsidR="00323879" w:rsidRDefault="00323879" w:rsidP="0032387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QUALIFICATION:____________________________________________________________________________</w:t>
      </w:r>
    </w:p>
    <w:p w:rsidR="00323879" w:rsidRDefault="00323879" w:rsidP="0032387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CONTACT: _________________________________________________________________________________</w:t>
      </w:r>
    </w:p>
    <w:p w:rsidR="00323879" w:rsidRDefault="00323879" w:rsidP="0032387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CLASS; _         FORM 2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    № OF TOPICS FOR THE YEAR  2022/2023 _________________________  </w:t>
      </w:r>
    </w:p>
    <w:p w:rsidR="00323879" w:rsidRDefault="00323879" w:rsidP="0032387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№ OF PERIODS /WEEK:_________________________</w:t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</w:rPr>
        <w:softHyphen/>
        <w:t>_____________________________________________   № OF WEEKS/YEAR; ___________________________________________</w:t>
      </w:r>
    </w:p>
    <w:p w:rsidR="00323879" w:rsidRDefault="00323879" w:rsidP="00323879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60"/>
        <w:gridCol w:w="720"/>
        <w:gridCol w:w="810"/>
        <w:gridCol w:w="1140"/>
        <w:gridCol w:w="1980"/>
        <w:gridCol w:w="1980"/>
        <w:gridCol w:w="5500"/>
        <w:gridCol w:w="1010"/>
        <w:gridCol w:w="990"/>
      </w:tblGrid>
      <w:tr w:rsidR="00323879" w:rsidTr="00323879"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Sequence 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323879" w:rsidTr="00323879">
        <w:trPr>
          <w:trHeight w:val="144"/>
        </w:trPr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23879" w:rsidRDefault="0032387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A. Investigating Science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 Scientific method -II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 First contact with the learners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Scientific method -II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–Collecting data.                 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–Analysing  of data.                       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–Interpreting and concluding.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–Predicting and evaluating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-Planning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Application of measurements.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Density of  house whole things e.g. oil, water, kerosene, 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–Speed e.g. student’s movement.               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 FORCES.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-Definition and vector representation of a force,  and unit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Characteristics of a force. [ Deduce the static and dynamic aspects of force ]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-Apply the formula W = m g  to solve  simple problems                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 Types of Forces.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Contact force;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–Force at-a-distance.                                                                          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–Action at a distance [electric fields, magnetic fields, electromagnetism]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SECOND 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B. Matter, its properties and Transformation.                        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Physical characteristics of matter.                         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1– Properties of matter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Transformation of matter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 temperature, boiling point, melting point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change of state of water ; vaporisation, condensation, liquefaction, sublimation.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-Thermal and electrical installation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Physical state; permeability; impermeability; solubility.                                                                            – action of heat and electricity o materials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 Safety rules when working with heat and electricity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2. Equilibrium of body subjected to two forces.                        [ 3 lessons]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3– State Newton’s third law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-Conditions for equilibrium on;</w:t>
            </w:r>
          </w:p>
          <w:p w:rsidR="00323879" w:rsidRDefault="00323879">
            <w:pPr>
              <w:tabs>
                <w:tab w:val="right" w:pos="363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–Solid on a horizontal plane and    .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–Solid on a spring balance, and apply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F = K e.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2. Equilibrium of body subjected to two forces.     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tabs>
                <w:tab w:val="right" w:pos="275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–State the law of Floating bodies.                                                      </w:t>
            </w:r>
          </w:p>
          <w:p w:rsidR="00323879" w:rsidRDefault="00323879">
            <w:pPr>
              <w:tabs>
                <w:tab w:val="right" w:pos="275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–State Archimedes’ `principle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C. .    Energy. Applications and uses          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 Energy needs of human being.                     .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1–Types / forms, Sources and uses of energy.                                                            2-Renewable and non-renewable energy sources.                                                                                   3- Sources and uses of electricity                          4– basic idea on electrical circuits, electric current, conductors, insulators.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23879" w:rsidRDefault="0032387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1.-Energy needs of human being.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5-light;- sources, receivers, medium of propagation, speed, light beam, light ray, shadows, reflection.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6- Protection of persons against electrical hazards.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Energy Exchange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 Energy conversions.  Use flow charts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2- safety roles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3- solar energy;- sources and uses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4-global warming  and consequences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5- chemical energy;- sources and uses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 Effects of Forces.                               1. Motion effects.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-Deformation caused by forces.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-Movements caused by forces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-Definition of motion.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–Movement with space [distance] and time.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CHRISTMAS BREAK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4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Motion effects.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–Speed and unit.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– Presentation of simple graphs of distance verses time.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–Average and instantaneous velocity.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–Acceleration and unit.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Simple calculations of speed, velocity and acceleration.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Turning effects.  </w:t>
            </w:r>
          </w:p>
          <w:p w:rsidR="00323879" w:rsidRDefault="00323879">
            <w:pPr>
              <w:tabs>
                <w:tab w:val="right" w:pos="176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1-Define moments of a force.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2- Couple of a force.[ Explain why things rotate and balance]     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rPr>
          <w:trHeight w:hRule="exact" w:val="289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Test 3 to write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Turning effects.  </w:t>
            </w:r>
          </w:p>
          <w:p w:rsidR="00323879" w:rsidRDefault="00323879">
            <w:pPr>
              <w:tabs>
                <w:tab w:val="right" w:pos="176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 action –at- a distance;--gravitation,   magnetic force                                         4- Contact force ;- upthrust, friction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4-Work, Energy And power. </w:t>
            </w:r>
          </w:p>
          <w:p w:rsidR="00323879" w:rsidRDefault="00323879">
            <w:pPr>
              <w:tabs>
                <w:tab w:val="right" w:pos="176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1-- Definition of work and power                                                            –Unit of work and power and angle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–Work done and power of a couple                         -know the expression / formula of  torque, work and power                                                                     2- Differentiate between work done  by  motor  and work done  by torque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Torque            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3– Concept of a couple and moment of a couple                                                                -Definition and unit of Torque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Work done  by couple, power of a couple  and its expression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–Solve simple calculation using calculator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5-1-Nature of direct current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-Electrical symbols and names of multimeter, battery, diode [LED], resistor, filament bulb.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Direct current.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-Circulation of charge carriers.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–Conventional current direction.                                         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–Definition of Current intensity and quantity of electric charge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– Apply the formula Q = It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 Effects of electric current.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1-State Joule’s law and applications in [fuse, incandescent lamp, electric iron etc.].      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2-State Joule’s law and applications in [fuse, incandescent lamp, electric iron etc].                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23879" w:rsidRDefault="0032387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Effects of electric current.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3–Use of LED to determine direction of current flow                                                                          4-Master the use of multimeter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5- Choose a good scale to measure current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D. Technology.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 . Revision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Review –application of some common tools / machine  and appliances                                                    </w:t>
            </w:r>
          </w:p>
          <w:p w:rsidR="00323879" w:rsidRDefault="00323879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2-Fabrication of tools and maintenance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2-Project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2.-Definition of  project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3-Levels involved  in projects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-Identification of the problem/need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rPr>
          <w:trHeight w:val="422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-Project            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-Conception;- choosing  solution,                                                  study its  feasibility (material and human resources, design, realization plan, site plan, financial estimates)                                                                       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-Project            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-Finishing touches</w:t>
            </w:r>
          </w:p>
          <w:p w:rsidR="00323879" w:rsidRDefault="00323879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Example;- identifying leakages in the house water system, its upkeep and maintenance.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EASTER BREAK</w:t>
            </w:r>
          </w:p>
        </w:tc>
        <w:tc>
          <w:tcPr>
            <w:tcW w:w="55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3- Care and maintenance                         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-Lubrication                 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-Cleaning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Test 5,  to write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4-Functions of an appliance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-Thermometer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-Expansion of gases          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-Electrical metres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Repairs methodology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5- Methodology for repairs of simple objects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-preventive maintenance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Technical drawing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6-Technical drawing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Basic  communication   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7-Definitions of communication                                    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8- basic telecommunication devices;-Radio, --Cell phone      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5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23879" w:rsidRDefault="00323879" w:rsidP="00323879">
      <w:pPr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323879" w:rsidRDefault="00323879" w:rsidP="00323879">
      <w:pPr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323879" w:rsidRPr="00323879" w:rsidRDefault="00323879" w:rsidP="00323879">
      <w:pPr>
        <w:ind w:firstLine="720"/>
        <w:outlineLvl w:val="0"/>
        <w:rPr>
          <w:sz w:val="20"/>
          <w:szCs w:val="20"/>
        </w:rPr>
      </w:pPr>
    </w:p>
    <w:p w:rsidR="00323879" w:rsidRDefault="00323879" w:rsidP="00323879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CHEMISTRY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FORM  2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660"/>
        <w:gridCol w:w="770"/>
        <w:gridCol w:w="1210"/>
        <w:gridCol w:w="1980"/>
        <w:gridCol w:w="1980"/>
        <w:gridCol w:w="4800"/>
        <w:gridCol w:w="1530"/>
        <w:gridCol w:w="1080"/>
      </w:tblGrid>
      <w:tr w:rsidR="00323879" w:rsidTr="00323879"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Sequence 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323879" w:rsidTr="00323879">
        <w:trPr>
          <w:trHeight w:val="144"/>
        </w:trPr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23879" w:rsidRDefault="0032387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A-Atomic structure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1-Identification,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 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color w:val="000000"/>
              </w:rPr>
              <w:t>First contact with the learners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The constituent of the atom.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2-the nucleus; charge- nucleons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3-the electron charge and mass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4-charge (atomic) number (Z)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5-mass number (A)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2-Characteristics and location 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6- Characteristics and location of subatomic particles in an atom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  TEST 1 WRITTEN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SECOND 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 Periodic table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1-2-Symbols of some atoms.  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1-3-Elements on the Mendeleev’s periodic table.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1-extract of the first 20 elements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2-Families of elements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4-Electron configuration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3-octet rule  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23879" w:rsidRDefault="0032387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B-Nucleus Notation and Isotopes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1-Nucleus Notation and Isotopes.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1-Representation of a nuclide isotope.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Isotopes of hydrogen, carbon, oxygen, uranium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The molar mass of an atom.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-molar mass calculation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CHRISTMAS BREAK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 The mole of an atom and the Avogadro’s constant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rPr>
          <w:trHeight w:val="296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3  to write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tabs>
                <w:tab w:val="left" w:pos="80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tabs>
                <w:tab w:val="left" w:pos="80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C-MOLECULES  and BONDING</w:t>
            </w:r>
          </w:p>
          <w:p w:rsidR="00323879" w:rsidRDefault="00323879">
            <w:pPr>
              <w:tabs>
                <w:tab w:val="left" w:pos="80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 The molecule;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 The molecule;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-definition,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-formula of a molecule</w:t>
            </w:r>
          </w:p>
          <w:p w:rsidR="00323879" w:rsidRDefault="00323879">
            <w:pPr>
              <w:tabs>
                <w:tab w:val="center" w:pos="194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-Examples of molecule;-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O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.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CO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 Definition of Molar mass and Molar Volume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-Avogadro’s law Stated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 Calculation of Molar mass and Molar Volume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2-Bonding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tabs>
                <w:tab w:val="center" w:pos="194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3-Covalent bonding.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-valence of  an atom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-definition of covalent bonding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-Examples of Covalent bonding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-Examples of Covalent bonding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323879" w:rsidRDefault="00323879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D-Chemical Reactions.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1-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Reactants and Products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1-Definition, reactants and products of a reaction.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2-Writing and balanced equation with respect to moles,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2-Writing and balanced equation with respect to  mass and volume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rPr>
          <w:trHeight w:val="422"/>
        </w:trPr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-the meaning and importance of stoichiometry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3. Definition  of catalyst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Applications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EASTER BREAK</w:t>
            </w:r>
          </w:p>
        </w:tc>
        <w:tc>
          <w:tcPr>
            <w:tcW w:w="48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2-Effects on  Chemical Reactions.</w:t>
            </w: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 thermal effects on reactions 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thermal effects on reactions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thermal effects on reactions 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-conservation of matter [Lavoisier’s  law]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-conservation of matter [Lavoisier’s  law] 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-conservation of matter [Lavoisier’s  law]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48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23879" w:rsidTr="00323879">
        <w:tc>
          <w:tcPr>
            <w:tcW w:w="6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2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879" w:rsidRDefault="003238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23879" w:rsidRDefault="00323879" w:rsidP="00323879">
      <w:pPr>
        <w:outlineLvl w:val="0"/>
        <w:rPr>
          <w:sz w:val="20"/>
          <w:szCs w:val="20"/>
        </w:rPr>
      </w:pPr>
    </w:p>
    <w:p w:rsidR="00323879" w:rsidRDefault="00323879" w:rsidP="00323879">
      <w:pPr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323879" w:rsidRDefault="00323879" w:rsidP="00323879">
      <w:pPr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250DDD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250DDD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250DDD" w:rsidRPr="0083315B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REPUBLIQUE DU CAMEROUN                                      </w:t>
      </w:r>
      <w:r>
        <w:rPr>
          <w:rFonts w:ascii="Times New Roman" w:hAnsi="Times New Roman" w:cs="Times New Roman"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                                                                               </w:t>
      </w:r>
      <w:r w:rsidRPr="0083315B">
        <w:rPr>
          <w:rFonts w:ascii="Times New Roman" w:hAnsi="Times New Roman" w:cs="Times New Roman"/>
          <w:color w:val="000000"/>
        </w:rPr>
        <w:t xml:space="preserve"> REPUBLIC OF CAMEROON</w:t>
      </w:r>
    </w:p>
    <w:p w:rsidR="00250DDD" w:rsidRPr="0083315B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        </w:t>
      </w:r>
      <w:r w:rsidRPr="0083315B">
        <w:rPr>
          <w:rFonts w:ascii="Times New Roman" w:hAnsi="Times New Roman" w:cs="Times New Roman"/>
          <w:color w:val="000000"/>
        </w:rPr>
        <w:t xml:space="preserve">  Paix– Travail – Patrie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</w:t>
      </w:r>
      <w:r w:rsidRPr="0083315B"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</w:t>
      </w:r>
      <w:r w:rsidRPr="0083315B">
        <w:rPr>
          <w:rFonts w:ascii="Times New Roman" w:hAnsi="Times New Roman" w:cs="Times New Roman"/>
          <w:color w:val="000000"/>
        </w:rPr>
        <w:t>Peace-Work-Fatherland</w:t>
      </w:r>
    </w:p>
    <w:p w:rsidR="00250DDD" w:rsidRPr="0083315B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----------------</w:t>
      </w:r>
      <w:r>
        <w:rPr>
          <w:rFonts w:ascii="Times New Roman" w:hAnsi="Times New Roman" w:cs="Times New Roman"/>
          <w:color w:val="000000"/>
        </w:rPr>
        <w:t xml:space="preserve"> -                                                                                                                                                                                                ----------------------</w:t>
      </w:r>
    </w:p>
    <w:p w:rsidR="00250DDD" w:rsidRPr="0083315B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MINISTERE DES ENSEIGNEMENTS SECONDAIRES     </w:t>
      </w:r>
      <w:r>
        <w:rPr>
          <w:rFonts w:ascii="Times New Roman" w:hAnsi="Times New Roman" w:cs="Times New Roman"/>
          <w:color w:val="000000"/>
        </w:rPr>
        <w:t xml:space="preserve">             </w:t>
      </w:r>
      <w:r w:rsidRPr="0083315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</w:t>
      </w:r>
      <w:r w:rsidRPr="0083315B">
        <w:rPr>
          <w:rFonts w:ascii="Times New Roman" w:hAnsi="Times New Roman" w:cs="Times New Roman"/>
          <w:color w:val="000000"/>
        </w:rPr>
        <w:t>MINISTRY OF SECONDARY EDUCATION</w:t>
      </w:r>
    </w:p>
    <w:p w:rsidR="00250DDD" w:rsidRPr="0083315B" w:rsidRDefault="00250DDD" w:rsidP="00250D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  -------------</w:t>
      </w:r>
      <w:r>
        <w:rPr>
          <w:rFonts w:ascii="Times New Roman" w:hAnsi="Times New Roman" w:cs="Times New Roman"/>
          <w:color w:val="000000"/>
        </w:rPr>
        <w:t>-------------</w:t>
      </w:r>
      <w:r w:rsidRPr="0083315B">
        <w:rPr>
          <w:rFonts w:ascii="Times New Roman" w:hAnsi="Times New Roman" w:cs="Times New Roman"/>
          <w:color w:val="000000"/>
        </w:rPr>
        <w:t>---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                                                                   --------------------------</w:t>
      </w:r>
    </w:p>
    <w:p w:rsidR="00250DDD" w:rsidRPr="00300B36" w:rsidRDefault="003D2B4B" w:rsidP="00250D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15240</wp:posOffset>
                </wp:positionV>
                <wp:extent cx="9569450" cy="0"/>
                <wp:effectExtent l="0" t="0" r="0" b="0"/>
                <wp:wrapNone/>
                <wp:docPr id="3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5694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CB969" id=" 4" o:spid="_x0000_s1026" type="#_x0000_t32" style="position:absolute;margin-left:5.5pt;margin-top:1.2pt;width:753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" strokeweight="1.5pt">
                <o:lock v:ext="edit" shapetype="f"/>
              </v:shape>
            </w:pict>
          </mc:Fallback>
        </mc:AlternateContent>
      </w:r>
    </w:p>
    <w:p w:rsidR="00250DDD" w:rsidRPr="002D1C2E" w:rsidRDefault="00250DDD" w:rsidP="00250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DEPARTMENT:_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1E690B">
        <w:rPr>
          <w:rFonts w:ascii="Times New Roman" w:hAnsi="Times New Roman" w:cs="Times New Roman"/>
          <w:sz w:val="20"/>
          <w:szCs w:val="20"/>
          <w:u w:val="single"/>
        </w:rPr>
        <w:t>ENGINERING SCIENCE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SUBJECT: </w:t>
      </w:r>
      <w:r w:rsidRPr="001E690B">
        <w:rPr>
          <w:rFonts w:ascii="Times New Roman" w:hAnsi="Times New Roman" w:cs="Times New Roman"/>
          <w:sz w:val="20"/>
          <w:szCs w:val="20"/>
          <w:u w:val="single"/>
        </w:rPr>
        <w:t xml:space="preserve"> ENGINERING SCIENCE</w:t>
      </w:r>
    </w:p>
    <w:p w:rsidR="00250DDD" w:rsidRPr="002D1C2E" w:rsidRDefault="00250DDD" w:rsidP="00250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NAME OF TEACHER:____________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  SCHOOL</w:t>
      </w:r>
      <w:r w:rsidRPr="002D1C2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</w:t>
      </w:r>
    </w:p>
    <w:p w:rsidR="00250DDD" w:rsidRPr="002D1C2E" w:rsidRDefault="00250DDD" w:rsidP="00250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QUALIFICATION:__________________________________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250DDD" w:rsidRPr="002D1C2E" w:rsidRDefault="00250DDD" w:rsidP="00250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CONTACT: 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</w:t>
      </w:r>
      <w:r w:rsidRPr="002D1C2E">
        <w:rPr>
          <w:rFonts w:ascii="Times New Roman" w:hAnsi="Times New Roman" w:cs="Times New Roman"/>
          <w:sz w:val="20"/>
          <w:szCs w:val="20"/>
        </w:rPr>
        <w:t>_</w:t>
      </w:r>
    </w:p>
    <w:p w:rsidR="00250DDD" w:rsidRPr="002D1C2E" w:rsidRDefault="00250DDD" w:rsidP="00250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CLASS; _</w:t>
      </w:r>
      <w:r>
        <w:rPr>
          <w:rFonts w:ascii="Times New Roman" w:hAnsi="Times New Roman" w:cs="Times New Roman"/>
          <w:sz w:val="20"/>
          <w:szCs w:val="20"/>
        </w:rPr>
        <w:t xml:space="preserve">            FORM </w:t>
      </w:r>
      <w:r w:rsidR="0092227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2D1C2E">
        <w:rPr>
          <w:rFonts w:ascii="Times New Roman" w:hAnsi="Times New Roman" w:cs="Times New Roman"/>
          <w:sz w:val="20"/>
          <w:szCs w:val="20"/>
        </w:rPr>
        <w:t xml:space="preserve">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№ OF TOPICS FOR THE YEAR    </w:t>
      </w:r>
      <w:r w:rsidRPr="002D1C2E">
        <w:rPr>
          <w:rFonts w:ascii="Times New Roman" w:hAnsi="Times New Roman" w:cs="Times New Roman"/>
          <w:sz w:val="20"/>
          <w:szCs w:val="20"/>
        </w:rPr>
        <w:t>2022/2023</w:t>
      </w:r>
      <w:r>
        <w:rPr>
          <w:rFonts w:ascii="Times New Roman" w:hAnsi="Times New Roman" w:cs="Times New Roman"/>
          <w:sz w:val="20"/>
          <w:szCs w:val="20"/>
        </w:rPr>
        <w:t>_________________________________</w:t>
      </w:r>
    </w:p>
    <w:p w:rsidR="00250DDD" w:rsidRDefault="00250DDD" w:rsidP="00250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№ OF PERIODS /WEEK:__________________________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</w:t>
      </w:r>
      <w:r w:rsidRPr="002D1C2E">
        <w:rPr>
          <w:rFonts w:ascii="Times New Roman" w:hAnsi="Times New Roman" w:cs="Times New Roman"/>
          <w:sz w:val="20"/>
          <w:szCs w:val="20"/>
        </w:rPr>
        <w:t xml:space="preserve"> № OF WEEKS/YEAR; _</w:t>
      </w:r>
      <w:r>
        <w:rPr>
          <w:rFonts w:ascii="Times New Roman" w:hAnsi="Times New Roman" w:cs="Times New Roman"/>
          <w:sz w:val="20"/>
          <w:szCs w:val="20"/>
        </w:rPr>
        <w:t>_____________________________</w:t>
      </w:r>
      <w:r w:rsidRPr="002D1C2E">
        <w:rPr>
          <w:rFonts w:ascii="Times New Roman" w:hAnsi="Times New Roman" w:cs="Times New Roman"/>
          <w:sz w:val="20"/>
          <w:szCs w:val="20"/>
        </w:rPr>
        <w:t>_____________________</w:t>
      </w:r>
    </w:p>
    <w:p w:rsidR="00250DDD" w:rsidRPr="002D1C2E" w:rsidRDefault="00250DDD" w:rsidP="00250DD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660"/>
        <w:gridCol w:w="880"/>
        <w:gridCol w:w="1100"/>
        <w:gridCol w:w="1650"/>
        <w:gridCol w:w="2090"/>
        <w:gridCol w:w="5500"/>
        <w:gridCol w:w="1100"/>
        <w:gridCol w:w="770"/>
      </w:tblGrid>
      <w:tr w:rsidR="00250DDD" w:rsidRPr="00743249" w:rsidTr="00771E63"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Seq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uence 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Week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8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250DDD" w:rsidRPr="00743249" w:rsidTr="00771E63">
        <w:trPr>
          <w:trHeight w:val="144"/>
        </w:trPr>
        <w:tc>
          <w:tcPr>
            <w:tcW w:w="660" w:type="dxa"/>
            <w:vMerge w:val="restart"/>
            <w:textDirection w:val="btLr"/>
          </w:tcPr>
          <w:p w:rsidR="00250DDD" w:rsidRPr="00743249" w:rsidRDefault="00250DDD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A- Optical Energy /  Light                                             </w:t>
            </w:r>
          </w:p>
        </w:tc>
        <w:tc>
          <w:tcPr>
            <w:tcW w:w="209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1. Emission of  Light</w:t>
            </w:r>
          </w:p>
        </w:tc>
        <w:tc>
          <w:tcPr>
            <w:tcW w:w="5500" w:type="dxa"/>
          </w:tcPr>
          <w:p w:rsidR="00250DDD" w:rsidRDefault="00250DDD" w:rsidP="00771E63">
            <w:pPr>
              <w:rPr>
                <w:rFonts w:ascii="Times New Roman" w:hAnsi="Times New Roman" w:cs="Times New Roman"/>
                <w:color w:val="000000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color w:val="000000"/>
              </w:rPr>
              <w:t>First contact with the learners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rimary sources of light  and  examples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2-secondary sources of light  and examples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-types of light beam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-the diffraction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250DDD" w:rsidRPr="00743249" w:rsidRDefault="00250DDD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2-Propagation of Light</w:t>
            </w:r>
          </w:p>
          <w:p w:rsidR="00250DDD" w:rsidRPr="00743249" w:rsidRDefault="00250DDD" w:rsidP="00771E6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1-state the principle of propagation of the light 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2-homogeneous and heterogeneous environment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3-shadow, penumbra, Eclipse, dark room, light year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</w:tcPr>
          <w:p w:rsidR="00250DDD" w:rsidRPr="00743249" w:rsidRDefault="00250DDD" w:rsidP="00771E63">
            <w:pPr>
              <w:tabs>
                <w:tab w:val="left" w:pos="181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tabs>
                <w:tab w:val="left" w:pos="1814"/>
              </w:tabs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3. Light receptors.</w:t>
            </w: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1-definition and examples;- eye, camera, photocells, optoelectronic transformers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B--Reflection  of Light</w:t>
            </w:r>
          </w:p>
        </w:tc>
        <w:tc>
          <w:tcPr>
            <w:tcW w:w="209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 Case of Plane Mirror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1-Description and Laws of reflection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-Formation of images on the plane mirror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2-path of a luminous ray falling on a plane mirror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-notion of objects and image 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-Rotation of a plane mirror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 Field of plane mirror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 Case of  spherical  Mirror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1. Convex mirror and   Concave mirrors.                            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2- Formation of images   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 characteristics of curved mirrors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-poles, centre and radius of curvature, principal axis, focal   length                                                 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tabs>
                <w:tab w:val="left" w:pos="16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tabs>
                <w:tab w:val="left" w:pos="1689"/>
              </w:tabs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;Spherical   Mirror</w:t>
            </w: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4-path of a luminous ray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5-formulae of spherical mirror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-formulae of position and magnification of curved mirrors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     5</w:t>
            </w:r>
            <w:r w:rsidRPr="0074324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C-ELECTRICAL ENERGY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1-Electrostatics.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[3 lessons ]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1.Different methods of charging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2-Electron interpretation of charges on materials.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 Types of charges and their origins.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-interaction between charges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-charges of different materials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-charging by rubbing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-numerical value on elementary charge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4- Laws of electrostatics </w:t>
            </w:r>
          </w:p>
          <w:p w:rsidR="00250DDD" w:rsidRPr="00743249" w:rsidRDefault="00250DDD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-Testing for charge with electroscope</w:t>
            </w:r>
          </w:p>
          <w:p w:rsidR="00250DDD" w:rsidRPr="00743249" w:rsidRDefault="00250DDD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-Charging and discharging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-Separation of charges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-Conductors and insulators.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1. Definition of conductor and insulator and examples.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2-Applications of conductors and insulators. when rubbed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 use of G.I.E and lightning conductors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2-Force between charges.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1-Behaviour of two charge isolated bodies.( Positive and negative charges)                                                </w:t>
            </w:r>
          </w:p>
          <w:p w:rsidR="00250DDD" w:rsidRPr="00743249" w:rsidRDefault="00250DDD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2- State Coulomb’s law.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-Signs on different types of charged materials. e.g polythene, Perspex, glass, ebonite etc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 Conditions for attraction and repulsion.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-Industrial application of electrostatics  e.g photocopying, painting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3-Experiment on electrification.                    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-Apply Coulomb’s  relation,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</m:t>
                  </m:r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 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acc>
                        <m:accPr>
                          <m:chr m:val="⃑"/>
                          <m:ctrlPr>
                            <w:rPr>
                              <w:rFonts w:ascii="Cambria Math" w:hAnsi="Times New Roman" w:cs="Times New Roman"/>
                              <w:i/>
                              <w:sz w:val="18"/>
                              <w:szCs w:val="18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r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 3</m:t>
                      </m:r>
                    </m:sup>
                  </m:sSup>
                </m:den>
              </m:f>
              <m:acc>
                <m:accPr>
                  <m:chr m:val="⃑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</m:acc>
            </m:oMath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-solve simple problems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3-Electric field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-Lines of force between two isolated charged points                                                                            -Define electric field. And electric field intensity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-list the characteristics of electric fields.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-units of charge and electric field intensity.                                         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-Apply the equations,  </w:t>
            </w:r>
            <m:oMath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</m:t>
                  </m:r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q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</m:acc>
            </m:oMath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, and</w:t>
            </w:r>
          </w:p>
          <w:p w:rsidR="00250DDD" w:rsidRPr="00743249" w:rsidRDefault="003D2B4B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 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V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d</m:t>
                  </m:r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B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AB</m:t>
                  </m:r>
                </m:den>
              </m:f>
            </m:oMath>
            <w:r w:rsidR="00250DDD"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,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-Solve simple problems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-explain uniform and non-uniform field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 w:rsidRPr="0074324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 w:val="restart"/>
            <w:textDirection w:val="btLr"/>
          </w:tcPr>
          <w:p w:rsidR="00250DDD" w:rsidRPr="00743249" w:rsidRDefault="00250DDD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 characteristics of Electric Field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1-Between two charged metallic plates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3-For a negative charge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sub>
              </m:sSub>
            </m:oMath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at a point m a distance r from Q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--For a positive charge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q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</m:oMath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at a point m a distance r from Q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3-The potential at point q and Q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-The electric field at q and Q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-The potential energy between q and Q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4--Solve simple problems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D- Diodes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1-Uses of diodes in a circuit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1-Definition, Symbol, uses, and functions of diodes.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2-Types of diodes (P-N junction diode)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3-Forward bias and reverse bias connections.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4-Experimental study of diodes and their characteristic curve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5- Half and Full wave rectification.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CHRISTMAS BREAK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2-Zener diode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1-Symbol and functions of Zener diode.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2-Draw circuit diagrams containing Zener diodes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3-Experimental study of Zener diode and its characteristic curves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4-Plot graph of  I—V for a given Zener diode and determine the characteristics of the device from the graph.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250DDD" w:rsidRPr="00743249" w:rsidTr="00771E63">
        <w:trPr>
          <w:trHeight w:val="305"/>
        </w:trPr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74324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Test 3 to write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65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E-Optical Energy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(1)-Refraction of light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1-Proof and definitions of;                                                                                  - refraction of light;, critical angle;,                                                                      - total internal reflection                                                                                             -Illustrate with ray diagrams.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65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2-State Snell’s laws of refraction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3-Draw a light ray through the surface between two media (glass/air;, water/glass )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-Experiment to determine refractive index, of glass using glass block,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rPr>
          <w:trHeight w:val="827"/>
        </w:trPr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65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4-Definitions of  Critical angle  and total  internal reflection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5-Calculation of critical angle and total internal reflection and know the unit of diopter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6- Apply Snell’s laws in solving simple problems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" w:hAnsi="Cambria Math" w:cs="Times New Roman"/>
                    <w:sz w:val="18"/>
                    <w:szCs w:val="18"/>
                  </w:rPr>
                  <m:t>n</m:t>
                </m:r>
                <m:r>
                  <w:rPr>
                    <w:rFonts w:ascii="Cambria Math" w:eastAsia="Cambria" w:hAnsi="Times New Roman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" w:hAnsi="Times New Roman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mbria" w:hAnsi="Times New Roman" w:cs="Times New Roman"/>
                            <w:i/>
                            <w:sz w:val="18"/>
                            <w:szCs w:val="18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mbria" w:hAnsi="Times New Roman" w:cs="Times New Roman"/>
                            <w:sz w:val="18"/>
                            <w:szCs w:val="18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mbria" w:hAnsi="Cambria Math" w:cs="Times New Roman"/>
                            <w:sz w:val="18"/>
                            <w:szCs w:val="18"/>
                          </w:rPr>
                          <m:t>i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mbria" w:hAnsi="Times New Roman" w:cs="Times New Roman"/>
                            <w:i/>
                            <w:sz w:val="18"/>
                            <w:szCs w:val="18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mbria" w:hAnsi="Times New Roman" w:cs="Times New Roman"/>
                            <w:sz w:val="18"/>
                            <w:szCs w:val="18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mbria" w:hAnsi="Cambria Math" w:cs="Times New Roman"/>
                            <w:sz w:val="18"/>
                            <w:szCs w:val="18"/>
                          </w:rPr>
                          <m:t>r</m:t>
                        </m:r>
                      </m:e>
                    </m:func>
                  </m:den>
                </m:f>
                <m:r>
                  <w:rPr>
                    <w:rFonts w:ascii="Cambria Math" w:eastAsia="Cambria" w:hAnsi="Times New Roman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" w:hAnsi="Times New Roman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" w:hAnsi="Cambria Math" w:cs="Times New Roman"/>
                        <w:sz w:val="18"/>
                        <w:szCs w:val="18"/>
                      </w:rPr>
                      <m:t>C</m:t>
                    </m:r>
                  </m:num>
                  <m:den>
                    <m:r>
                      <w:rPr>
                        <w:rFonts w:ascii="Cambria Math" w:eastAsia="Cambria" w:hAnsi="Cambria Math" w:cs="Times New Roman"/>
                        <w:sz w:val="18"/>
                        <w:szCs w:val="18"/>
                      </w:rPr>
                      <m:t>V</m:t>
                    </m:r>
                  </m:den>
                </m:f>
                <m:r>
                  <w:rPr>
                    <w:rFonts w:ascii="Cambria Math" w:eastAsia="Cambria" w:hAnsi="Times New Roman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" w:hAnsi="Times New Roman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" w:hAnsi="Cambria Math" w:cs="Times New Roman"/>
                        <w:sz w:val="18"/>
                        <w:szCs w:val="18"/>
                      </w:rPr>
                      <m:t>real</m:t>
                    </m:r>
                    <m:r>
                      <w:rPr>
                        <w:rFonts w:ascii="Cambria Math" w:eastAsia="Cambria" w:hAnsi="Times New Roman" w:cs="Times New Roman"/>
                        <w:sz w:val="18"/>
                        <w:szCs w:val="18"/>
                      </w:rPr>
                      <m:t xml:space="preserve"> </m:t>
                    </m:r>
                    <m:r>
                      <w:rPr>
                        <w:rFonts w:ascii="Cambria Math" w:eastAsia="Cambria" w:hAnsi="Cambria Math" w:cs="Times New Roman"/>
                        <w:sz w:val="18"/>
                        <w:szCs w:val="18"/>
                      </w:rPr>
                      <m:t>depth</m:t>
                    </m:r>
                  </m:num>
                  <m:den>
                    <m:r>
                      <w:rPr>
                        <w:rFonts w:ascii="Cambria Math" w:eastAsia="Cambria" w:hAnsi="Cambria Math" w:cs="Times New Roman"/>
                        <w:sz w:val="18"/>
                        <w:szCs w:val="18"/>
                      </w:rPr>
                      <m:t>apparent</m:t>
                    </m:r>
                    <m:r>
                      <w:rPr>
                        <w:rFonts w:ascii="Cambria Math" w:eastAsia="Cambria" w:hAnsi="Times New Roman" w:cs="Times New Roman"/>
                        <w:sz w:val="18"/>
                        <w:szCs w:val="18"/>
                      </w:rPr>
                      <m:t xml:space="preserve"> </m:t>
                    </m:r>
                    <m:r>
                      <w:rPr>
                        <w:rFonts w:ascii="Cambria Math" w:eastAsia="Cambria" w:hAnsi="Cambria Math" w:cs="Times New Roman"/>
                        <w:sz w:val="18"/>
                        <w:szCs w:val="18"/>
                      </w:rPr>
                      <m:t>depth</m:t>
                    </m:r>
                  </m:den>
                </m:f>
              </m:oMath>
            </m:oMathPara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65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Optical  fibre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3-The optical fibre;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 Diagram, path of light ray. and  pace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-calculation of pace of an  optical   fibre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F-RADIATION</w:t>
            </w: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Electromagnetic spectrum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1-Relative positions of radiations on electromagnetic spectrum in terms of wavelength and frequency.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2–Methods of detection of UV and IR radiations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3-Recall the properties of X-rays.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4-Be familiar with health hazards caused by high dosage of EM waves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G. FLIUDS (statics of liquids and gases.)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1.physical properties of liquids and gases)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 [2  lessons]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1-Definition of density, expansion, compression,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2- The unit of density                                   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3-Importance of incompressibility of liquids.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4- Measurement of mass and volume     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5- Solve simple calculations of density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74324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 w:val="restart"/>
            <w:textDirection w:val="btLr"/>
          </w:tcPr>
          <w:p w:rsidR="00250DDD" w:rsidRPr="00743249" w:rsidRDefault="00250DDD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2. Pressure in liquids.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 [2  lessons]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 Definition of pressure, unit                      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 Calculations of  pressure in different situations 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 Advantages and disadvantages of pressure.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 Explain the -construction of dams with broad base.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3. Transmission of pressure in fluids and application                           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1-State Pascal’s principle.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 Applications in hydraulic press, hydraulic brakes in lifting heavy loads.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 Simple calculations.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4-Archimedes’ principle                                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pStyle w:val="NoSpacing"/>
              <w:rPr>
                <w:sz w:val="18"/>
                <w:szCs w:val="18"/>
              </w:rPr>
            </w:pPr>
            <w:r w:rsidRPr="00743249">
              <w:rPr>
                <w:sz w:val="18"/>
                <w:szCs w:val="18"/>
              </w:rPr>
              <w:t xml:space="preserve">1-How objects behave when placed  in a fluid                                             </w:t>
            </w:r>
          </w:p>
          <w:p w:rsidR="00250DDD" w:rsidRPr="00743249" w:rsidRDefault="00250DDD" w:rsidP="00771E63">
            <w:pPr>
              <w:pStyle w:val="NoSpacing"/>
              <w:rPr>
                <w:sz w:val="18"/>
                <w:szCs w:val="18"/>
              </w:rPr>
            </w:pPr>
            <w:r w:rsidRPr="00743249">
              <w:rPr>
                <w:sz w:val="18"/>
                <w:szCs w:val="18"/>
              </w:rPr>
              <w:t xml:space="preserve">2-State Archimedes’ principle.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3-State the law of floatation.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4- Explain the equilibrium of floating  bodies.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5-Definition of  upthrust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6-Application on hot-air balloon,  and hydrometer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7-Solve simple calculations.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5. Fundamental principles of hydrostatics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1-Stat and apply the fundamental principle of hydrostatics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2-Apply the equation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∆P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ρgH</m:t>
              </m:r>
            </m:oMath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3-Relative density and buoyancy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-Apply;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–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gh</m:t>
              </m:r>
            </m:oMath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m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V</m:t>
                  </m:r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>;</m:t>
              </m:r>
            </m:oMath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r</m:t>
                </m:r>
                <m:r>
                  <w:rPr>
                    <w:rFonts w:ascii="Cambria Math" w:hAnsi="Times New Roman" w:cs="Times New Roman"/>
                    <w:sz w:val="18"/>
                    <w:szCs w:val="18"/>
                  </w:rPr>
                  <m:t>.</m:t>
                </m:r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d</m:t>
                </m:r>
                <m:r>
                  <w:rPr>
                    <w:rFonts w:ascii="Cambria Math" w:hAnsi="Times New Roman" w:cs="Times New Roman"/>
                    <w:sz w:val="18"/>
                    <w:szCs w:val="18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ρ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wter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6. Manometer and barometer.                     [2  lessons]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1- Explain the working of the manometer   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2- explain the working of the barometer.                                                   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3-applications of manometer and barometer                                               4- differences. between manometer and barometer 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EASTER BREAK</w:t>
            </w:r>
          </w:p>
        </w:tc>
        <w:tc>
          <w:tcPr>
            <w:tcW w:w="550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Pr="0074324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INSTRUMENTATION  </w:t>
            </w: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5-Instrumentation  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1-understand the uses of measuring instruments and their limitations.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43249">
              <w:rPr>
                <w:rFonts w:ascii="Times New Roman" w:eastAsia="Cambria" w:hAnsi="Times New Roman" w:cs="Times New Roman"/>
                <w:sz w:val="18"/>
                <w:szCs w:val="18"/>
              </w:rPr>
              <w:t>-state the advantages and disadvantages of the scales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2-understand why and how things move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3-understand the relationship between mass and volume through measurements.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4-observing colours of light on a CD or DVD and suggesting reasons for their appearance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5-observe a pen or pencil in a glass of water and explain why there are two images. Use the image to estimate the refractive index of water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01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74324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Test 5,  to write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I--TECHNOLOGY AND SOCIETY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1. A brief introduction to the effects of technological change to society and environment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-Discussion, awareness of  actors such  as: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*Accelerating pace of change, widening material choice, *changing affluence, *rate of consumption of resources, *control of working/living conditions, *pollution (e.g. Chlorofluorocarbons effect on ozone layer), acid rain and noise.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*Global warning, development of alternative technology to meet future needs and the inter relationship of such factor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8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J--INDUSTRIAL SAFETY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1.A brief introduction to safety</w:t>
            </w:r>
          </w:p>
        </w:tc>
        <w:tc>
          <w:tcPr>
            <w:tcW w:w="5500" w:type="dxa"/>
          </w:tcPr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-Safety rules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-Individual safety equipment and uses </w:t>
            </w:r>
          </w:p>
          <w:p w:rsidR="00250DDD" w:rsidRPr="00743249" w:rsidRDefault="00250DDD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-Safety symbols 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74324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 w:rsidRPr="00743249"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500" w:type="dxa"/>
            <w:vMerge w:val="restart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50DDD" w:rsidRPr="00743249" w:rsidTr="00771E63">
        <w:tc>
          <w:tcPr>
            <w:tcW w:w="66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88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324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250DDD" w:rsidRPr="00743249" w:rsidRDefault="00250DDD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50DDD" w:rsidRDefault="00250DDD" w:rsidP="00250DDD">
      <w:pPr>
        <w:ind w:firstLine="720"/>
        <w:outlineLvl w:val="0"/>
        <w:rPr>
          <w:sz w:val="20"/>
          <w:szCs w:val="20"/>
        </w:rPr>
      </w:pPr>
    </w:p>
    <w:p w:rsidR="00250DDD" w:rsidRDefault="00250DDD" w:rsidP="00250DDD">
      <w:pPr>
        <w:spacing w:after="0" w:line="360" w:lineRule="auto"/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250DDD" w:rsidRDefault="00250DDD" w:rsidP="00250DDD">
      <w:pPr>
        <w:spacing w:after="0" w:line="36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250DDD" w:rsidRDefault="00250DDD" w:rsidP="00250DDD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250DDD" w:rsidRDefault="00250DDD" w:rsidP="00250DDD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</w:p>
    <w:p w:rsidR="003643CC" w:rsidRDefault="003643CC" w:rsidP="003643CC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CHEMISTRY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FORM  3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770"/>
        <w:gridCol w:w="880"/>
        <w:gridCol w:w="880"/>
        <w:gridCol w:w="1650"/>
        <w:gridCol w:w="2090"/>
        <w:gridCol w:w="5610"/>
        <w:gridCol w:w="1210"/>
        <w:gridCol w:w="660"/>
      </w:tblGrid>
      <w:tr w:rsidR="003643CC" w:rsidRPr="00134C6F" w:rsidTr="00771E63"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Sequence 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3643CC" w:rsidRPr="00134C6F" w:rsidTr="00771E63">
        <w:trPr>
          <w:trHeight w:val="566"/>
        </w:trPr>
        <w:tc>
          <w:tcPr>
            <w:tcW w:w="660" w:type="dxa"/>
            <w:vMerge w:val="restart"/>
            <w:textDirection w:val="btLr"/>
          </w:tcPr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A. Mixtures and Pure substances</w:t>
            </w: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1. Mixtures </w:t>
            </w:r>
          </w:p>
        </w:tc>
        <w:tc>
          <w:tcPr>
            <w:tcW w:w="5610" w:type="dxa"/>
          </w:tcPr>
          <w:p w:rsidR="003643CC" w:rsidRDefault="003643CC" w:rsidP="00771E63">
            <w:pPr>
              <w:rPr>
                <w:rFonts w:ascii="Times New Roman" w:hAnsi="Times New Roman" w:cs="Times New Roman"/>
                <w:color w:val="000000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</w:rPr>
              <w:t xml:space="preserve"> First contact with the learners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Heterogeneous mixtures.                                          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-Definition, and examples,                                                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* Homogeneous mixtures.                                      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-Definition, and examples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2-Separating techniques</w:t>
            </w:r>
          </w:p>
          <w:p w:rsidR="003643CC" w:rsidRPr="00134C6F" w:rsidRDefault="003643CC" w:rsidP="00771E63">
            <w:pPr>
              <w:tabs>
                <w:tab w:val="left" w:pos="16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2-Separating techniques.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-centrifugation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-decantation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tabs>
                <w:tab w:val="left" w:pos="16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-sieving,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 filtration,                                                  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tabs>
                <w:tab w:val="left" w:pos="16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tabs>
                <w:tab w:val="left" w:pos="1689"/>
              </w:tabs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-distillation 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-evaporation                                                                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      5</w:t>
            </w:r>
            <w:r w:rsidRPr="00134C6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3-Pure substances  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3-Pure substances.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-criteria of purity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-examples of pure substances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3-Pure substances.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-criteria of purity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-examples of pure substances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4-Tap (drinking) water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-criteria for drinking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-production methods    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65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A-Atomic structure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1-Identification,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1-The constituent of the atom.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*the nucleus; charge- nucleons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*the electron charge and mass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*-charge (atomic) number (Z)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*-mass number (A)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2-Characteristics and location 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 Characteristics and location of subatomic particles in an atom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 w:rsidRPr="00134C6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 w:val="restart"/>
            <w:textDirection w:val="btLr"/>
          </w:tcPr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 Periodic table.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3-Symbols of some atoms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4-Elements on the Mendeleev’s periodic table.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*extract of the first 20 elements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*-families of elements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4-Electron Configuration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5-octet rule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* the octet rule and apply it to fill in the electronic shells K, L and M and write the electronic formula[configuration]  of an element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CHRISTMAS BREAK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65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B-Nucleus Notation and Isotopes.</w:t>
            </w: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1-Nucleus Notation 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1-Representation of a nuclide isotope.</w:t>
            </w:r>
          </w:p>
          <w:p w:rsidR="003643CC" w:rsidRPr="00134C6F" w:rsidRDefault="003643CC" w:rsidP="00771E63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Times New Roman" w:cs="Times New Roman"/>
                    <w:sz w:val="18"/>
                    <w:szCs w:val="18"/>
                  </w:rPr>
                  <m:t xml:space="preserve"> </m:t>
                </m:r>
              </m:oMath>
            </m:oMathPara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134C6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Test 3 to write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65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2- Nuclide Isotopes.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2. Isotopes of;  hydrogen, carbon, oxygen, uranium, magnesium, chlorine, boron etc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3. The molar mass of an atom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-molar mass calculation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4. The mole of an atom and the Avogadro’s constant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tabs>
                <w:tab w:val="left" w:pos="80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C-MOLECULES and BONDING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1-MOLECULES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1. The molecule;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-definition,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-formula of a molecule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-Examples of molecule;-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O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.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CO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</m:oMath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 Definition of Molar mass and Molar Volume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-Avogadro’s law Stated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-calculation of  Molar mass and Molar Volume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2-Bonding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tabs>
                <w:tab w:val="center" w:pos="194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3-Covalent bonding.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-valence of  an atom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-definition of covalent bonding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-Examples of Covalent bonding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134C6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rPr>
          <w:trHeight w:val="278"/>
        </w:trPr>
        <w:tc>
          <w:tcPr>
            <w:tcW w:w="660" w:type="dxa"/>
            <w:vMerge w:val="restart"/>
            <w:textDirection w:val="btLr"/>
          </w:tcPr>
          <w:p w:rsidR="003643CC" w:rsidRPr="00134C6F" w:rsidRDefault="003643CC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65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D-Chemical Reactions.</w:t>
            </w:r>
          </w:p>
        </w:tc>
        <w:tc>
          <w:tcPr>
            <w:tcW w:w="2090" w:type="dxa"/>
            <w:vMerge w:val="restart"/>
            <w:vAlign w:val="center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1-</w:t>
            </w: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 Reactants and Products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1-Definition, reactants and products of a reaction.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2-Writing and balancing equation with respect to moles,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3-Writing and balancing equation with respect to  mass and volume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-the meaning and importance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stoichiometry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4. Definition  of catalyst and Applications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2-Effects on  Chemical Reactions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5-Examples of chemical reactions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 thermal effects on reactions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01H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Align w:val="center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-conservation of matter [Lavoisier’s  law]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01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EASTER BREAK</w:t>
            </w:r>
          </w:p>
        </w:tc>
        <w:tc>
          <w:tcPr>
            <w:tcW w:w="561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65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E-Identification test of ions</w:t>
            </w: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1-Colour and precipitation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1-Colour and precipitation.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 Test for cations.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SIXTH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 test  for anions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- write a laboratory report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2- Identification test of some ions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2-memorise the  identification test for the ions of 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;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CO</m:t>
                      </m:r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 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2 </m:t>
                      </m:r>
                    </m:sub>
                  </m:sSub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Cl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>;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SO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4</m:t>
                      </m:r>
                    </m:sub>
                  </m:sSub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Cu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Zn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Al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3+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Fe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2+</m:t>
                  </m:r>
                </m:sup>
              </m:sSup>
            </m:oMath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2-memorise the  identification test for the ions of 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;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CO</m:t>
                      </m:r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 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2 </m:t>
                      </m:r>
                    </m:sub>
                  </m:sSub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Cl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>;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SO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4</m:t>
                      </m:r>
                    </m:sub>
                  </m:sSub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Cu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Zn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Al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3+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Fe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2+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;</m:t>
              </m:r>
            </m:oMath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8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65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 Precipitate</w:t>
            </w: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3- Re-dissolving of precipitate.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 w:rsidRPr="00134C6F"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34C6F">
              <w:rPr>
                <w:rFonts w:ascii="Times New Roman" w:hAnsi="Times New Roman" w:cs="Times New Roman"/>
                <w:sz w:val="16"/>
                <w:szCs w:val="16"/>
              </w:rPr>
              <w:t xml:space="preserve">OFFICIAL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6"/>
                <w:szCs w:val="16"/>
              </w:rPr>
              <w:t>EXAMS</w:t>
            </w: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610" w:type="dxa"/>
            <w:vMerge w:val="restart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CC" w:rsidRPr="00134C6F" w:rsidTr="00771E63">
        <w:tc>
          <w:tcPr>
            <w:tcW w:w="66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4C6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0" w:type="dxa"/>
            <w:vMerge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</w:tcPr>
          <w:p w:rsidR="003643CC" w:rsidRPr="00134C6F" w:rsidRDefault="003643CC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50DDD" w:rsidRDefault="00250DDD" w:rsidP="00250DDD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</w:p>
    <w:p w:rsidR="003643CC" w:rsidRDefault="003643CC" w:rsidP="003643CC">
      <w:pPr>
        <w:spacing w:after="0" w:line="360" w:lineRule="auto"/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3643CC" w:rsidRDefault="003643CC" w:rsidP="003643CC">
      <w:pPr>
        <w:spacing w:after="0" w:line="36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3643CC" w:rsidRDefault="003643CC" w:rsidP="003643C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3643CC" w:rsidRDefault="003643CC" w:rsidP="003643CC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</w:p>
    <w:p w:rsidR="00942761" w:rsidRPr="0083315B" w:rsidRDefault="00942761" w:rsidP="009427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</w:t>
      </w:r>
      <w:r w:rsidRPr="0083315B">
        <w:rPr>
          <w:rFonts w:ascii="Times New Roman" w:hAnsi="Times New Roman" w:cs="Times New Roman"/>
          <w:color w:val="000000"/>
        </w:rPr>
        <w:t xml:space="preserve">REPUBLIQUE DU CAMEROUN                                      </w:t>
      </w:r>
      <w:r>
        <w:rPr>
          <w:rFonts w:ascii="Times New Roman" w:hAnsi="Times New Roman" w:cs="Times New Roman"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Pr="0083315B">
        <w:rPr>
          <w:rFonts w:ascii="Times New Roman" w:hAnsi="Times New Roman" w:cs="Times New Roman"/>
          <w:color w:val="000000"/>
        </w:rPr>
        <w:t xml:space="preserve"> REPUBLIC OF CAMEROON</w:t>
      </w:r>
    </w:p>
    <w:p w:rsidR="00942761" w:rsidRPr="0083315B" w:rsidRDefault="00942761" w:rsidP="009427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        </w:t>
      </w:r>
      <w:r w:rsidRPr="0083315B">
        <w:rPr>
          <w:rFonts w:ascii="Times New Roman" w:hAnsi="Times New Roman" w:cs="Times New Roman"/>
          <w:color w:val="000000"/>
        </w:rPr>
        <w:t xml:space="preserve">  Paix– Travail – Patrie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</w:t>
      </w:r>
      <w:r w:rsidRPr="0083315B">
        <w:rPr>
          <w:rFonts w:ascii="Times New Roman" w:hAnsi="Times New Roman" w:cs="Times New Roman"/>
          <w:color w:val="000000"/>
        </w:rPr>
        <w:t xml:space="preserve">  Peace-Work-Fatherland</w:t>
      </w:r>
    </w:p>
    <w:p w:rsidR="00942761" w:rsidRPr="0083315B" w:rsidRDefault="00942761" w:rsidP="009427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----------------</w:t>
      </w:r>
      <w:r>
        <w:rPr>
          <w:rFonts w:ascii="Times New Roman" w:hAnsi="Times New Roman" w:cs="Times New Roman"/>
          <w:color w:val="000000"/>
        </w:rPr>
        <w:t xml:space="preserve"> -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 -----------------------------</w:t>
      </w:r>
    </w:p>
    <w:p w:rsidR="00942761" w:rsidRPr="0083315B" w:rsidRDefault="00942761" w:rsidP="009427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MINISTERE DES ENSEIGNEMENTS SECONDAIRES     </w:t>
      </w:r>
      <w:r>
        <w:rPr>
          <w:rFonts w:ascii="Times New Roman" w:hAnsi="Times New Roman" w:cs="Times New Roman"/>
          <w:color w:val="000000"/>
        </w:rPr>
        <w:t xml:space="preserve">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</w:t>
      </w:r>
      <w:r w:rsidRPr="0083315B">
        <w:rPr>
          <w:rFonts w:ascii="Times New Roman" w:hAnsi="Times New Roman" w:cs="Times New Roman"/>
          <w:color w:val="000000"/>
        </w:rPr>
        <w:t xml:space="preserve"> MINISTRY OF SECONDARY EDUCATION</w:t>
      </w:r>
    </w:p>
    <w:p w:rsidR="00942761" w:rsidRPr="0083315B" w:rsidRDefault="00942761" w:rsidP="009427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  -------------</w:t>
      </w:r>
      <w:r>
        <w:rPr>
          <w:rFonts w:ascii="Times New Roman" w:hAnsi="Times New Roman" w:cs="Times New Roman"/>
          <w:color w:val="000000"/>
        </w:rPr>
        <w:t>-------------</w:t>
      </w:r>
      <w:r w:rsidRPr="0083315B">
        <w:rPr>
          <w:rFonts w:ascii="Times New Roman" w:hAnsi="Times New Roman" w:cs="Times New Roman"/>
          <w:color w:val="000000"/>
        </w:rPr>
        <w:t>---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         --------------------------</w:t>
      </w:r>
    </w:p>
    <w:p w:rsidR="00942761" w:rsidRPr="00300B36" w:rsidRDefault="003D2B4B" w:rsidP="00942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15240</wp:posOffset>
                </wp:positionV>
                <wp:extent cx="9639300" cy="0"/>
                <wp:effectExtent l="0" t="19050" r="0" b="0"/>
                <wp:wrapNone/>
                <wp:docPr id="2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6393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205945" id=" 5" o:spid="_x0000_s1026" type="#_x0000_t32" style="position:absolute;margin-left:5.5pt;margin-top:1.2pt;width:759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" strokeweight="3pt">
                <o:lock v:ext="edit" shapetype="f"/>
              </v:shape>
            </w:pict>
          </mc:Fallback>
        </mc:AlternateContent>
      </w:r>
    </w:p>
    <w:p w:rsidR="00942761" w:rsidRPr="002D1C2E" w:rsidRDefault="00942761" w:rsidP="00942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DEPARTMENT:_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1E690B">
        <w:rPr>
          <w:rFonts w:ascii="Times New Roman" w:hAnsi="Times New Roman" w:cs="Times New Roman"/>
          <w:sz w:val="20"/>
          <w:szCs w:val="20"/>
          <w:u w:val="single"/>
        </w:rPr>
        <w:t>ENGINERING SCIENCE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SUBJECT: </w:t>
      </w:r>
      <w:r w:rsidRPr="001E690B">
        <w:rPr>
          <w:rFonts w:ascii="Times New Roman" w:hAnsi="Times New Roman" w:cs="Times New Roman"/>
          <w:sz w:val="20"/>
          <w:szCs w:val="20"/>
          <w:u w:val="single"/>
        </w:rPr>
        <w:t xml:space="preserve"> ENGINERING SCIENCE</w:t>
      </w:r>
    </w:p>
    <w:p w:rsidR="00942761" w:rsidRPr="002D1C2E" w:rsidRDefault="00942761" w:rsidP="00942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NAME OF TEACHER:____________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  SCHOOL</w:t>
      </w:r>
      <w:r w:rsidRPr="002D1C2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_________________________________________</w:t>
      </w:r>
    </w:p>
    <w:p w:rsidR="00942761" w:rsidRDefault="00942761" w:rsidP="00942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QUALIFICATION:_____________________________________________________________________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2D1C2E">
        <w:rPr>
          <w:rFonts w:ascii="Times New Roman" w:hAnsi="Times New Roman" w:cs="Times New Roman"/>
          <w:sz w:val="20"/>
          <w:szCs w:val="20"/>
        </w:rPr>
        <w:t>__</w:t>
      </w:r>
      <w:r>
        <w:rPr>
          <w:rFonts w:ascii="Times New Roman" w:hAnsi="Times New Roman" w:cs="Times New Roman"/>
          <w:sz w:val="20"/>
          <w:szCs w:val="20"/>
        </w:rPr>
        <w:t>__________</w:t>
      </w:r>
      <w:r w:rsidRPr="002D1C2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42761" w:rsidRPr="002D1C2E" w:rsidRDefault="00942761" w:rsidP="00942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CONTACT: 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</w:t>
      </w:r>
    </w:p>
    <w:p w:rsidR="00942761" w:rsidRPr="002D1C2E" w:rsidRDefault="00942761" w:rsidP="00942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CLASS; _</w:t>
      </w:r>
      <w:r>
        <w:rPr>
          <w:rFonts w:ascii="Times New Roman" w:hAnsi="Times New Roman" w:cs="Times New Roman"/>
          <w:sz w:val="20"/>
          <w:szCs w:val="20"/>
        </w:rPr>
        <w:t xml:space="preserve">              FORM </w:t>
      </w:r>
      <w:r w:rsidR="0092227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2D1C2E">
        <w:rPr>
          <w:rFonts w:ascii="Times New Roman" w:hAnsi="Times New Roman" w:cs="Times New Roman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№ OF TOPICS FOR THE YEAR    </w:t>
      </w:r>
      <w:r w:rsidRPr="002D1C2E">
        <w:rPr>
          <w:rFonts w:ascii="Times New Roman" w:hAnsi="Times New Roman" w:cs="Times New Roman"/>
          <w:sz w:val="20"/>
          <w:szCs w:val="20"/>
        </w:rPr>
        <w:t>2022/2023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42761" w:rsidRDefault="00942761" w:rsidP="00942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№ OF PERIODS /WEEK:__________________________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</w:t>
      </w:r>
      <w:r w:rsidRPr="002D1C2E">
        <w:rPr>
          <w:rFonts w:ascii="Times New Roman" w:hAnsi="Times New Roman" w:cs="Times New Roman"/>
          <w:sz w:val="20"/>
          <w:szCs w:val="20"/>
        </w:rPr>
        <w:t xml:space="preserve"> № OF WEEKS/YEAR; ______________</w:t>
      </w:r>
      <w:r>
        <w:rPr>
          <w:rFonts w:ascii="Times New Roman" w:hAnsi="Times New Roman" w:cs="Times New Roman"/>
          <w:sz w:val="20"/>
          <w:szCs w:val="20"/>
        </w:rPr>
        <w:t xml:space="preserve">__________________ </w:t>
      </w:r>
    </w:p>
    <w:p w:rsidR="00942761" w:rsidRPr="002D1C2E" w:rsidRDefault="00942761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770"/>
        <w:gridCol w:w="770"/>
        <w:gridCol w:w="880"/>
        <w:gridCol w:w="1540"/>
        <w:gridCol w:w="1870"/>
        <w:gridCol w:w="5500"/>
        <w:gridCol w:w="1540"/>
        <w:gridCol w:w="880"/>
      </w:tblGrid>
      <w:tr w:rsidR="00942761" w:rsidRPr="00BD45BC" w:rsidTr="00771E63">
        <w:tc>
          <w:tcPr>
            <w:tcW w:w="66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Sequence 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942761" w:rsidRPr="00BD45BC" w:rsidTr="00771E63">
        <w:trPr>
          <w:trHeight w:val="144"/>
        </w:trPr>
        <w:tc>
          <w:tcPr>
            <w:tcW w:w="660" w:type="dxa"/>
            <w:vMerge w:val="restart"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A- WAVES.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1-Wave nature.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And Classification of waves.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Default="00942761" w:rsidP="00771E63">
            <w:pPr>
              <w:rPr>
                <w:rFonts w:ascii="Times New Roman" w:hAnsi="Times New Roman" w:cs="Times New Roman"/>
                <w:color w:val="000000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color w:val="000000"/>
              </w:rPr>
              <w:t>First contact with the learners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Definition and classification of waves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2–Define frequency, amplitude, wavelength and velocity of waves.          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3 Calculations using the equation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v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fλ</m:t>
              </m:r>
            </m:oMath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4–Differentiate between transverse and longitudinal waves. Give suitable examples.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5–Graphs of displacement-time for both wave pulse and sinusoidal continuous wave.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6–Graphs of displacement-distance for both wave pulse and sinusoidal continuous wave.                                                                      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2.  Wave phenomena.</w:t>
            </w:r>
          </w:p>
          <w:p w:rsidR="00942761" w:rsidRPr="00BD45BC" w:rsidRDefault="00942761" w:rsidP="00771E63">
            <w:pPr>
              <w:jc w:val="both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(Properties of waves).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 Define phenomena of reflection, refraction, diffraction, and interference.                                           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2– Description of waves motion in strings, ropes, springs and ripple tank. 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3-Diffraction effects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 Use water waves to show reflection at a plane surface, refraction due to change of speed, and diffraction produced by wide and narrow gaps.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3. Standing waves.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1-Production of standing waves.                                    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2–Harmonic and overtones.                                                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3–Relationship between inter-nodes distance and wavelength.                                                                             4–Diffraction effects.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4-Vibrations and sound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1-Production and transmission of sound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2-Describe longitudinal nature of sound waves.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3-State range for frequency audibility and medium of transmission. </w:t>
            </w:r>
          </w:p>
          <w:p w:rsidR="00942761" w:rsidRPr="00BD45BC" w:rsidRDefault="00942761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 Measurement of the speed of sound in air (echo method and gun firing method) </w:t>
            </w:r>
          </w:p>
          <w:p w:rsidR="00942761" w:rsidRPr="00BD45BC" w:rsidRDefault="00942761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-Application of echo in sea bed</w:t>
            </w:r>
          </w:p>
          <w:p w:rsidR="00942761" w:rsidRPr="00BD45BC" w:rsidRDefault="00942761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 Calculation of speed of sound in air                                                                               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4-Vibrations and sound.   </w:t>
            </w:r>
          </w:p>
          <w:p w:rsidR="00942761" w:rsidRPr="00BD45BC" w:rsidRDefault="00942761" w:rsidP="00771E63">
            <w:pPr>
              <w:jc w:val="both"/>
              <w:rPr>
                <w:rFonts w:ascii="Times New Roman" w:eastAsia="Cambria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4–Describe how reflection of sound may produce an echo.                                                                                                    5–Speed of sound in various media in order of air, liquid and solid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5- Characteristics of sound (Notes).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1-Characteristics of sound (Amplitude, frequency, and pitch, quality and overtones. Frequency limit of audibility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2–Relate loudness and pitch of sound waves to amplitude and frequency respectively.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– Quality and overtones and Limit of audibility.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3-Construct a simple musical instrument e.g. flute and guitar.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4-Describe how the reflection of sound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will produce an echo                                 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jc w:val="both"/>
              <w:rPr>
                <w:rFonts w:ascii="Times New Roman" w:eastAsia="Cambria" w:hAnsi="Times New Roman" w:cs="Times New Roman"/>
                <w:i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Vibrations in strings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6–Vibrations in strings.                                                           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7–Stationary waves in strings.                                                       </w:t>
            </w:r>
          </w:p>
          <w:p w:rsidR="00942761" w:rsidRPr="00BD45BC" w:rsidRDefault="00942761" w:rsidP="00771E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8-Relationships between; frequency and length; frequency and mass per unit length; frequency and tension.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6-Forced vibrations and Resonance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1-Explain force vibration on a string and tube.</w:t>
            </w:r>
          </w:p>
          <w:p w:rsidR="00942761" w:rsidRPr="00BD45BC" w:rsidRDefault="00942761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2-Define and explain resonance.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3-State importance and applications of resonance including measurement of speed of sound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D45B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rPr>
          <w:trHeight w:val="1619"/>
        </w:trPr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B. ELECTRICAL ENERGY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1-Current electricity.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1. Study of resistor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 Different components in an electrical circuit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-2-Definition of Ohmic conductors and resistors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-Symbol, and  unit,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 Determination of resistance. of resistor using the colour code.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4-Applications of resistors in circuit and simple calculations.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5-laws of combining resistors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6-state ohm’s law;  -Joule’s law;  -State  joule’s effects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2. Characteristics of current and voltage.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1-Study parts of ammeter and voltmeter and note units on them..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2-Experimental determination of resistance of a resistor using ammeter-voltmeter method.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3-How resistance of a resistor is affected by varying the length L, of wire of same material and area A;   apply relationship,            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L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</m:t>
                  </m:r>
                </m:den>
              </m:f>
            </m:oMath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2. Characteristics of current and voltage.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4-Describe experiment to verify ohm’s law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5-understand the effects of LDR, VDR and Thermistors in a circuit and their symbols.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6-Apply,   I – V graphs to determine resistance.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3. Combination of resistors.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1-Know how to  identify and connect                                                                     -Many  resistors in series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-Two resistors  in parallel.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-Series and parallel connections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2. Characteristics of series and parallel connections.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3. Determination of equivalent resistance. and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-Solve simple calculations.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3. Combination of resistors.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4-Circuit diagrams for resistors in series and parallel                                                                5-Apply resistors a potential dividers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 Understand the potentiometer wire and its usage as potential divider.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--Combine the resistors in series and in parallel and calculate the value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4-Electric energy  and  power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[3 lessons]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1-use of coils to heat water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2-state joule’s effect and apply Joule’s effect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 Conversion of electrical energy to heat energy in a resistor.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4-electric meter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5-the electricity bill and interpretation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-apply  Q = I t;   W = U I t;   P = U I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-And calculation of electrical energy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-apply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IVt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18"/>
                  <w:szCs w:val="18"/>
                </w:rPr>
                <m:t>Rt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den>
              </m:f>
              <m:r>
                <w:rPr>
                  <w:rFonts w:ascii="Cambria Math" w:hAnsi="Cambria Math" w:cs="Times New Roman"/>
                  <w:sz w:val="18"/>
                  <w:szCs w:val="18"/>
                </w:rPr>
                <m:t>t</m:t>
              </m:r>
            </m:oMath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4-State the useful application of Joule’s effect.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540" w:type="dxa"/>
            <w:vMerge w:val="restart"/>
          </w:tcPr>
          <w:p w:rsidR="00942761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C. Study of electrical generators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 Characteristics of a Cell       [3 lessons]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1. Definition- Representation of  a cell, battery, and generator. Their symbols and units.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2-Reading and interpreting labels on the generator.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 Generators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a] Current – Voltage Characteristics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[3 lessons]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1-Insert symbols into circuit diagrams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 Measure current and voltage for open and closed circuits.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3-Experimental determination of emf and internal resistance of a generator.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4-Plot I – V graphs and develop ohm’s law mathematically, V = I R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5- Know the equation,  E = V + Ir  for a closed circuit.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b] Circuit Network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[3 lessons]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1. State Kirchhoff’s network laws.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 Combine battery, resistor, voltmeter and ammeter in a network.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 Know the characteristic difference between a battery and resistor.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 Measure the current entering and leaving a point (junction) in a network using ammeter.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5- Measure voltage across components in an open and closed network using voltmeter.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rPr>
          <w:trHeight w:val="332"/>
        </w:trPr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 w:rsidRPr="00BD45B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 w:val="restart"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c]. Combining generators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[3 lessons]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 Combining generators in series,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-equivalent value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-effect on current and voltage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 combining generators in parallel,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-equivalent value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-effect on current and voltage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 combine generators in series and parallel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 circuit diagrams for series and parallel  connections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5. Energy production and consumption in an electrical circuit.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 Advantages and disadvantages between series and parallel connections.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-Transducers                      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 Nature       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1-Definition, Symbols, Representation and examples of transducers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 Reading and interpreting labels on transducers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Align w:val="center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2. Characteristics curves for current and   voltage.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 Draw circuit diagrams containing transducers.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 Determine the various forms of energy used up in the circuit.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 Plot graph of I – V for a given transducer and use the graph to determine the characteristics of the device used.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 know the expression,   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V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sup>
              </m:sSup>
              <m:r>
                <w:rPr>
                  <w:rFonts w:ascii="Cambria Math" w:hAnsi="Cambria Math" w:cs="Times New Roman"/>
                  <w:sz w:val="18"/>
                  <w:szCs w:val="18"/>
                </w:rPr>
                <m:t>-I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</m:oMath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 Determine the emf and internal resistance of a transducer.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6- Relate the graph to the mathematical expression.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Align w:val="center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3-Energy produced in a receiver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1-Types of energy in a circuit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2-write the energy equation for a circuit.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3-know the symbols of receiver, electrolyte, motors etc.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4-Distinguish between active and passive components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 State and calculate the efficiency of a transducer..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CHRISTMAS BREAK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-Optical Instruments.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1. Spherical lenses.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1-The function of a lens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2-The different types of spherical lenses.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3-Definitions of;-: principal focus, principal axis, focal length, and power of  the lens.                             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4-The unit of power/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 The principle of  the magnifying glass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 Draw ray diagrams and formation of images.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7- Apply Descartes combination relationship for the lens equation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</m:t>
                  </m:r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V</m:t>
                  </m:r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>+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U</m:t>
                  </m:r>
                </m:den>
              </m:f>
            </m:oMath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;      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P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</m:t>
                  </m:r>
                </m:den>
              </m:f>
            </m:oMath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 ;     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V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U</m:t>
                  </m:r>
                </m:den>
              </m:f>
            </m:oMath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4. Gauss approximation condition (Optical  aberration)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rPr>
          <w:trHeight w:val="305"/>
        </w:trPr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BD45B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Test 3 to write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2-Principle of the eye.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1-Draw the cross section of the eye and explain how it functions.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2-Define and explain the eye diseases and corrections of eye defects;- (myopia/short sightedness;  hyperopia /long sightedness;  Presbyopia and Astigmatism)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3-Draw ray diagrams and formation of images.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spacing w:line="278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3-Magnifying glass.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1-Definition of magnifying glass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2-uses of magnifying glass</w:t>
            </w:r>
          </w:p>
          <w:p w:rsidR="00942761" w:rsidRPr="00BD45BC" w:rsidRDefault="00942761" w:rsidP="00771E63">
            <w:pPr>
              <w:spacing w:line="27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3-calculation of magnification and power of a magnifying glass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4-The microscope1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* Description- and Principle of the microscope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F-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Energy 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6. Internal energy, simple kinetic theory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1-Measure of the average molecular kinetic energy of a substance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-Descriptive treatment only of transmission of thermal energy.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2-experimental proves / experiment by ‘Flacon method’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3-expression, characteristics and applications.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The transmission of thermal energy 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(conduction,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 xml:space="preserve"> convection and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 xml:space="preserve"> radiation)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1-Define conduction, conduction, convection and radiation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2-Experiments to show the conductivity of different materials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3-Applications in vacuum flask, central heating system; greenhouse effects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4-appreciate the bulk movement of particles of the fluid in convection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5-Explain the phenomenon of land and sea breeze in terms of convection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6-appreciate the effects of surface area, surface nature and temperature on the rate of radiation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7-name devices that convert radiant energy into other forms of energy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G-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Thermodynamics   (Energy applications)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1-Concepts of Heat,                                   1. Temperature and heat.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1-Introduction to heat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 Definition and importance of temperature and heat and their units.                                                                                    3–Safety rules for working with these equipment including signs and symbols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4–Apply different temperature scales [Celsius and Kelvin], Absolute zero,                                                                                         5–Conversion of temperature scales.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6--Notion of thermal equilibrium-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-Effect of heat to  the environment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8-State differences between heat and temperature.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2-Thermometry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1--Construction and use of liquid-in-glass thermometer.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2-Calibration of thermometer using the laboratory mercury thermometer as a standard.     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–Calibrate a thermometer using the fixed points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-Calculate an unknown temperature from the length of the liquid column                        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3–Using calibrated thermometers to measure temperature.                                                                     4-Thermometric property of a substance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-5–Read off the numerical values of the fixed points in the Celsius scale of temperature.         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6–Differences between clinical and a normal laboratory thermometer.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BD45B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 w:val="restart"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3-Calorimetry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1-Heat capacity and specific heat capacity of solids and liquids.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1-Definitions of heat capacity and specific heat capacity and their units.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2-Differences between heat capacity and specific heat capacity.                    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3-Experiment to measure specific heat capacity of a metal and state the assumptions made.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 Measurement of specific heat capacity by method of mixture    and state the assumptions made                                                                                   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  <w:textDirection w:val="btLr"/>
          </w:tcPr>
          <w:p w:rsidR="00942761" w:rsidRPr="00BD45BC" w:rsidRDefault="00942761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Heat capacity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4- Appreciate heating effects due to the gain of heat energy.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5–Appreciate the use of materials with high and low heat capacity. 6-Calculations of:  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Q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c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∆θ</m:t>
              </m:r>
            </m:oMath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: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Q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L</m:t>
              </m:r>
            </m:oMath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rPr>
          <w:trHeight w:hRule="exact" w:val="703"/>
        </w:trPr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2-Latent heat and specific latent heat of fusion and vapourisation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1-Uses of latent heat and specific latent heat (qualitative treatment only)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2- Definition of latent heat and specific latent heat and their unit.                                                                         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3-Differences between latent heat and specific latent heat.                                                                               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after="200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Latent heat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4-Appreciate cooling effects due to loss of latent heat.                                                                                              5-compare energy content of specific latent heat with that of specific heat capacity of the same material.</w:t>
            </w:r>
          </w:p>
          <w:p w:rsidR="00942761" w:rsidRPr="00BD45BC" w:rsidRDefault="00942761" w:rsidP="00771E63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-cooling and heating curves, calculation of heat loss or gain; 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Q</m:t>
                </m:r>
                <m:r>
                  <w:rPr>
                    <w:rFonts w:ascii="Cambria Math" w:hAnsi="Times New Roman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m</m:t>
                </m:r>
                <m:r>
                  <w:rPr>
                    <w:rFonts w:ascii="Cambria Math" w:hAnsi="Times New Roman" w:cs="Times New Roman"/>
                    <w:sz w:val="18"/>
                    <w:szCs w:val="18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c</m:t>
                </m:r>
                <m:r>
                  <w:rPr>
                    <w:rFonts w:ascii="Cambria Math" w:hAnsi="Times New Roman" w:cs="Times New Roman"/>
                    <w:sz w:val="18"/>
                    <w:szCs w:val="18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∆θ</m:t>
                </m:r>
              </m:oMath>
            </m:oMathPara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Calorific  Value of Fuels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  Simple calculations may be set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H-</w:t>
            </w: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 xml:space="preserve">Gas laws and Expansion 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Thermal   expansion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1- expansion  of liquids and solids and gases, linear expansivity of solids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2-Explain the principle of the bimetallic strip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3- State Boyes’s law and Charles’s laws and the Ideal gas equation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-Consequences and applications ; Use, but not the derivation of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L</m:t>
              </m:r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>=</m:t>
              </m:r>
              <m:sSub>
                <m:sSubPr>
                  <m:ctrlPr>
                    <w:rPr>
                      <w:rFonts w:ascii="Cambria Math" w:eastAsia="Cambria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eastAsia="Cambria" w:hAnsi="Cambria Math" w:cs="Times New Roman"/>
                      <w:sz w:val="18"/>
                      <w:szCs w:val="18"/>
                    </w:rPr>
                    <m:t>L</m:t>
                  </m:r>
                </m:e>
                <m:sub>
                  <m:r>
                    <w:rPr>
                      <w:rFonts w:ascii="Cambria Math" w:eastAsia="Cambria" w:hAnsi="Cambria Math" w:cs="Times New Roman"/>
                      <w:sz w:val="18"/>
                      <w:szCs w:val="18"/>
                    </w:rPr>
                    <m:t>O</m:t>
                  </m:r>
                </m:sub>
              </m:sSub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>(1+</m:t>
              </m:r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α</m:t>
              </m:r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∆θ</m:t>
              </m:r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>)</m:t>
              </m:r>
            </m:oMath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 xml:space="preserve">4. The  gas constant, the use of the gas equation        </w:t>
            </w:r>
            <m:oMath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PV</m:t>
              </m:r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 xml:space="preserve"> = </m:t>
              </m:r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n</m:t>
              </m:r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R</m:t>
              </m:r>
              <m:r>
                <w:rPr>
                  <w:rFonts w:ascii="Cambria Math" w:eastAsia="Cambria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eastAsia="Cambria" w:hAnsi="Cambria Math" w:cs="Times New Roman"/>
                  <w:sz w:val="18"/>
                  <w:szCs w:val="18"/>
                </w:rPr>
                <m:t>T</m:t>
              </m:r>
            </m:oMath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 Thermal machine (petrol and diesel engines, four stroke cycles, energy losses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1-Heat Engines             (gas engine)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1-Types of gas engines;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 Diesel engine, Petrol engine, locomotive (steam engine)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2-History, and principles of the functioning of the gas engine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3-Efficiency of the boiler (-Mechanical efficiency, -thermal efficiency, and  total efficiency)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-Factors  affecting performance, like compression and load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2-.Internal combustion Engine (explosive Engine)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1-Types of Diesel engines;-- two stroke and four stroke petrol engines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2-Distinguish between internal and external combustion engines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3-Description, and functioning  of four  stroke engine, 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 energy of the engine, thermal and total efficiencies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4-Differences between injection engine and stroke engine.1-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5-Draw a diagram of two and four stroke engine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6- Calculate efficiency of Diesel engine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7-The functioning of high duty and low duty engine.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EASTER                    BREAK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3-  Refrigerators and heat pumps, cooling by expansion or evaporation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-Descriptive treatment in the form of a block diagram of the parts of the system; a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eastAsia="Cambria" w:hAnsi="Times New Roman" w:cs="Times New Roman"/>
                <w:sz w:val="18"/>
                <w:szCs w:val="18"/>
              </w:rPr>
              <w:t>-A descriptive treatment of the system and of heat flow.</w:t>
            </w:r>
          </w:p>
          <w:p w:rsidR="00942761" w:rsidRPr="00BD45BC" w:rsidRDefault="00942761" w:rsidP="00771E63">
            <w:pPr>
              <w:rPr>
                <w:rFonts w:ascii="Times New Roman" w:eastAsia="Cambria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01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BD45B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Test 5,  to write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54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J-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Engineering materials 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7. Choice of for engineering purposes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1-Properties which influences design and manufacture e.g. tensile strength, elasticity, hardness, toughness, corrosion resistance, and fluidity, cost, ductility, plasticity and malleability.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54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8.  Modulus  of elasticity- /Tensile stress /and Strain, 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1-State Hooke’s elastic  law and the Young’s modulus of elasticity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2.Tensile testing of materials 1-Simple numerical problems  may be set on this topic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-The feature of the nominal stress-strain curve of mild steel and other materials as examples.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3. Measuring strain. 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A brief description of the design. Stresses arising from a variety of working environments and loading.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-Factors of safety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K-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Concrete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5. Concrete properties and uses.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1- Introduction to the composition of concrete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-Notion of compressive strength and weaknesses under tension, reinforced concrete, fire resistance</w:t>
            </w:r>
          </w:p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-Practical lesson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L-.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Wood,</w:t>
            </w:r>
          </w:p>
        </w:tc>
        <w:tc>
          <w:tcPr>
            <w:tcW w:w="187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6.  Wood, properties and uses.</w:t>
            </w:r>
          </w:p>
        </w:tc>
        <w:tc>
          <w:tcPr>
            <w:tcW w:w="5500" w:type="dxa"/>
          </w:tcPr>
          <w:p w:rsidR="00942761" w:rsidRPr="00BD45BC" w:rsidRDefault="00942761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1-Characteristics, classification (hard wood and soft wood), mechanical properties 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BD45B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 w:rsidRPr="00BD45BC"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500" w:type="dxa"/>
            <w:vMerge w:val="restart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7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2761" w:rsidRPr="00BD45BC" w:rsidTr="00771E63">
        <w:tc>
          <w:tcPr>
            <w:tcW w:w="66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77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5B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0" w:type="dxa"/>
            <w:vMerge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42761" w:rsidRPr="00BD45BC" w:rsidRDefault="00942761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2761" w:rsidRDefault="00942761" w:rsidP="00942761">
      <w:pPr>
        <w:spacing w:after="0" w:line="360" w:lineRule="auto"/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942761" w:rsidRDefault="00942761" w:rsidP="00942761">
      <w:pPr>
        <w:spacing w:after="0" w:line="36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942761" w:rsidRDefault="00942761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323879" w:rsidRDefault="00323879" w:rsidP="00323879">
      <w:pPr>
        <w:ind w:firstLine="720"/>
        <w:outlineLvl w:val="0"/>
        <w:rPr>
          <w:rFonts w:ascii="Times New Roman" w:hAnsi="Times New Roman" w:cs="Times New Roman"/>
          <w:sz w:val="20"/>
          <w:szCs w:val="20"/>
        </w:rPr>
      </w:pPr>
    </w:p>
    <w:p w:rsidR="001C352D" w:rsidRDefault="001C352D" w:rsidP="001C352D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CHEMISTRY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FORM  4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770"/>
        <w:gridCol w:w="880"/>
        <w:gridCol w:w="770"/>
        <w:gridCol w:w="1430"/>
        <w:gridCol w:w="1980"/>
        <w:gridCol w:w="5529"/>
        <w:gridCol w:w="1540"/>
        <w:gridCol w:w="851"/>
      </w:tblGrid>
      <w:tr w:rsidR="00563412" w:rsidRPr="001124FF" w:rsidTr="00771E63">
        <w:tc>
          <w:tcPr>
            <w:tcW w:w="66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Sequence 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8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563412" w:rsidRPr="001124FF" w:rsidTr="00771E63">
        <w:trPr>
          <w:trHeight w:val="144"/>
        </w:trPr>
        <w:tc>
          <w:tcPr>
            <w:tcW w:w="660" w:type="dxa"/>
            <w:vMerge w:val="restart"/>
            <w:textDirection w:val="btLr"/>
          </w:tcPr>
          <w:p w:rsidR="00563412" w:rsidRPr="001124FF" w:rsidRDefault="0056341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43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A-Structure and Electrolysis of Sodium chloride</w:t>
            </w: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1-Ionic bonding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[1 lessons ]</w:t>
            </w:r>
          </w:p>
        </w:tc>
        <w:tc>
          <w:tcPr>
            <w:tcW w:w="5529" w:type="dxa"/>
          </w:tcPr>
          <w:p w:rsidR="00563412" w:rsidRDefault="00563412" w:rsidP="00771E63">
            <w:pPr>
              <w:rPr>
                <w:rFonts w:ascii="Times New Roman" w:hAnsi="Times New Roman" w:cs="Times New Roman"/>
                <w:color w:val="000000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</w:rPr>
              <w:t xml:space="preserve"> First contact with the learners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Ionic Compounds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2-ionic bonding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563412" w:rsidRPr="001124FF" w:rsidRDefault="0056341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3-simple  description of ionic bonding using sodium chloride as an example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ind w:firstLine="7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ind w:firstLine="7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4-composition.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-ions in a pure compound and in its aqueous solution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5-the mole of the solvent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2 Electrolysis  of aqueous solution. 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1-Mechanism and principles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1-Mechanism and principles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1124F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*Examples : acidulated water with inert electrodes, copper(II) sulphate with copper electrodes, aqueous sodium chloride.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2-Overall electrolysis reaction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 Faraday’s first and second law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3-Applications of electrolysis in electroplating, and  extraction of copper, and other metals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*Solutions of simple problems based on Faraday’s first and second law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hRule="exact" w:val="379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Default="00563412" w:rsidP="00771E6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 w:rsidRPr="001124F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  <w:p w:rsidR="00563412" w:rsidRDefault="00563412" w:rsidP="00771E6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rPr>
          <w:trHeight w:hRule="exact" w:val="541"/>
        </w:trPr>
        <w:tc>
          <w:tcPr>
            <w:tcW w:w="660" w:type="dxa"/>
            <w:vMerge w:val="restart"/>
            <w:textDirection w:val="btLr"/>
          </w:tcPr>
          <w:p w:rsidR="00563412" w:rsidRPr="001124FF" w:rsidRDefault="0056341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43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B--Acids and Bases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1-Acids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1-Define strong acids by Arrhenius.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-Examples;-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HCl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S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0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4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HNO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3</m:t>
                  </m:r>
                </m:sub>
              </m:sSub>
            </m:oMath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1-Define strong acids by Arrhenius.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-Examples;-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HCl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S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0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4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HNO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3</m:t>
                  </m:r>
                </m:sub>
              </m:sSub>
            </m:oMath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hRule="exact" w:val="289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2. Action of strong acids on metals.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CHRISTMAS   BREAK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2- Bases 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3. Define strong  bases by Arrhenius.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-Examples; NaOH;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</w:tr>
      <w:tr w:rsidR="00563412" w:rsidRPr="001124FF" w:rsidTr="00771E63">
        <w:trPr>
          <w:trHeight w:val="305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3-Acid-Base Reaction 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5-ACID – BASE REACTIONS\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-case of  HCL / NaOH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-overall reaction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-effect of temperature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-acid/base equivalence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4- Titration 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-Carry out acid/base titration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hRule="exact" w:val="514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43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D -Oxido Reduction</w:t>
            </w: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D -Oxido Reduction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1-Definition, oxidation and reduction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- Electronic Interpretation. 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 -calculation of oxidation numbers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*Study of some redox reactions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*balancing redox equations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hRule="exact" w:val="271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*-corrosion and protection of metals]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hRule="exact" w:val="568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E- Detergent</w:t>
            </w: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Detergent </w:t>
            </w:r>
          </w:p>
        </w:tc>
        <w:tc>
          <w:tcPr>
            <w:tcW w:w="5529" w:type="dxa"/>
          </w:tcPr>
          <w:p w:rsidR="00563412" w:rsidRPr="00EE3CD1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3CD1">
              <w:rPr>
                <w:rFonts w:ascii="Times New Roman" w:hAnsi="Times New Roman" w:cs="Times New Roman"/>
                <w:sz w:val="18"/>
                <w:szCs w:val="18"/>
              </w:rPr>
              <w:t>4- definition of Detergent,,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3CD1">
              <w:rPr>
                <w:rFonts w:ascii="Times New Roman" w:hAnsi="Times New Roman" w:cs="Times New Roman"/>
                <w:sz w:val="18"/>
                <w:szCs w:val="18"/>
              </w:rPr>
              <w:t>* principle and uses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1124F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 w:val="restart"/>
            <w:textDirection w:val="btLr"/>
          </w:tcPr>
          <w:p w:rsidR="00563412" w:rsidRPr="001124FF" w:rsidRDefault="0056341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43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E-Fertilizers and Pollution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1-Chemical products </w:t>
            </w: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1-Definition; 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*principles,; and chemical products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2-Examples of chemical products in daily life and their domains of use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hRule="exact" w:val="595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2-Fertilizers</w:t>
            </w:r>
          </w:p>
        </w:tc>
        <w:tc>
          <w:tcPr>
            <w:tcW w:w="5529" w:type="dxa"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1-definitions;- fertilizers, fertilizing elements, fertilization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2-fertilizing elements and their uses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3-Formula of a fertilizer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4-inconviniencies of using chemical products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rPr>
          <w:trHeight w:hRule="exact" w:val="667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3-Pollution</w:t>
            </w:r>
          </w:p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i)-Air Pollution</w:t>
            </w:r>
          </w:p>
        </w:tc>
        <w:tc>
          <w:tcPr>
            <w:tcW w:w="5529" w:type="dxa"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1-definitions; -pollution, pollutants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2-prevention of air pollution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3-some air pollutants and </w:t>
            </w:r>
          </w:p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4-Consequences of air pollution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5-Methods of prevention of air pollution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EASTER BREAK</w:t>
            </w:r>
          </w:p>
        </w:tc>
        <w:tc>
          <w:tcPr>
            <w:tcW w:w="5529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43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6-Sensitization of the public against air pollution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1124F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Test 5,  to write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rPr>
          <w:trHeight w:val="296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ii)-Water Pollution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1-prevention of water pollution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563412" w:rsidRPr="001124FF" w:rsidTr="00771E63">
        <w:trPr>
          <w:trHeight w:val="359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2-sources of water pollution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rPr>
          <w:trHeight w:val="143"/>
        </w:trPr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3-methods of prevention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43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 S</w:t>
            </w: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ensitization of the public against water  pollution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1124F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 w:rsidRPr="001124FF"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529" w:type="dxa"/>
            <w:vMerge w:val="restart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3412" w:rsidRPr="001124FF" w:rsidTr="00771E63">
        <w:tc>
          <w:tcPr>
            <w:tcW w:w="66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88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24FF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77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29" w:type="dxa"/>
            <w:vMerge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63412" w:rsidRPr="001124FF" w:rsidRDefault="0056341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2761" w:rsidRDefault="00942761" w:rsidP="00563412">
      <w:pPr>
        <w:spacing w:after="0"/>
        <w:ind w:firstLine="720"/>
        <w:outlineLvl w:val="0"/>
        <w:rPr>
          <w:rFonts w:ascii="Times New Roman" w:hAnsi="Times New Roman" w:cs="Times New Roman"/>
          <w:sz w:val="20"/>
          <w:szCs w:val="20"/>
        </w:rPr>
      </w:pPr>
    </w:p>
    <w:p w:rsidR="00942761" w:rsidRDefault="00942761" w:rsidP="00563412">
      <w:pPr>
        <w:spacing w:after="0" w:line="360" w:lineRule="auto"/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942761" w:rsidRDefault="00942761" w:rsidP="00942761">
      <w:pPr>
        <w:spacing w:after="0" w:line="36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942761" w:rsidRDefault="00942761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56212F" w:rsidRDefault="0056212F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B271E9" w:rsidRPr="0083315B" w:rsidRDefault="00B271E9" w:rsidP="00B271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</w:t>
      </w:r>
      <w:r w:rsidRPr="0083315B">
        <w:rPr>
          <w:rFonts w:ascii="Times New Roman" w:hAnsi="Times New Roman" w:cs="Times New Roman"/>
          <w:color w:val="000000"/>
        </w:rPr>
        <w:t xml:space="preserve">REPUBLIQUE DU CAMEROUN                                      </w:t>
      </w:r>
      <w:r>
        <w:rPr>
          <w:rFonts w:ascii="Times New Roman" w:hAnsi="Times New Roman" w:cs="Times New Roman"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                                                                               </w:t>
      </w:r>
      <w:r w:rsidRPr="0083315B">
        <w:rPr>
          <w:rFonts w:ascii="Times New Roman" w:hAnsi="Times New Roman" w:cs="Times New Roman"/>
          <w:color w:val="000000"/>
        </w:rPr>
        <w:t xml:space="preserve"> REPUBLIC OF CAMEROON</w:t>
      </w:r>
    </w:p>
    <w:p w:rsidR="00B271E9" w:rsidRPr="0083315B" w:rsidRDefault="00B271E9" w:rsidP="00B271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        </w:t>
      </w:r>
      <w:r w:rsidRPr="0083315B">
        <w:rPr>
          <w:rFonts w:ascii="Times New Roman" w:hAnsi="Times New Roman" w:cs="Times New Roman"/>
          <w:color w:val="000000"/>
        </w:rPr>
        <w:t xml:space="preserve">  Paix– Travail – Patrie                                                           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  </w:t>
      </w:r>
      <w:r w:rsidRPr="0083315B"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</w:t>
      </w:r>
      <w:r w:rsidRPr="0083315B">
        <w:rPr>
          <w:rFonts w:ascii="Times New Roman" w:hAnsi="Times New Roman" w:cs="Times New Roman"/>
          <w:color w:val="000000"/>
        </w:rPr>
        <w:t>Peace-Work-Fatherland</w:t>
      </w:r>
    </w:p>
    <w:p w:rsidR="00B271E9" w:rsidRPr="0083315B" w:rsidRDefault="00B271E9" w:rsidP="00B271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----------------</w:t>
      </w:r>
      <w:r>
        <w:rPr>
          <w:rFonts w:ascii="Times New Roman" w:hAnsi="Times New Roman" w:cs="Times New Roman"/>
          <w:color w:val="000000"/>
        </w:rPr>
        <w:t xml:space="preserve"> -                                                                                                                                                                                                ----------------------</w:t>
      </w:r>
    </w:p>
    <w:p w:rsidR="00B271E9" w:rsidRPr="0083315B" w:rsidRDefault="00B271E9" w:rsidP="00B271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MINISTERE DES ENSEIGNEMENTS SECONDAIRES     </w:t>
      </w:r>
      <w:r>
        <w:rPr>
          <w:rFonts w:ascii="Times New Roman" w:hAnsi="Times New Roman" w:cs="Times New Roman"/>
          <w:color w:val="000000"/>
        </w:rPr>
        <w:t xml:space="preserve">             </w:t>
      </w:r>
      <w:r w:rsidRPr="0083315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</w:t>
      </w:r>
      <w:r w:rsidRPr="0083315B">
        <w:rPr>
          <w:rFonts w:ascii="Times New Roman" w:hAnsi="Times New Roman" w:cs="Times New Roman"/>
          <w:color w:val="000000"/>
        </w:rPr>
        <w:t>MINISTRY OF SECONDARY EDUCATION</w:t>
      </w:r>
    </w:p>
    <w:p w:rsidR="00B271E9" w:rsidRPr="00C50602" w:rsidRDefault="00B271E9" w:rsidP="00B271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3315B">
        <w:rPr>
          <w:rFonts w:ascii="Times New Roman" w:hAnsi="Times New Roman" w:cs="Times New Roman"/>
          <w:color w:val="000000"/>
        </w:rPr>
        <w:t xml:space="preserve">                -------------</w:t>
      </w:r>
      <w:r>
        <w:rPr>
          <w:rFonts w:ascii="Times New Roman" w:hAnsi="Times New Roman" w:cs="Times New Roman"/>
          <w:color w:val="000000"/>
        </w:rPr>
        <w:t>-------------</w:t>
      </w:r>
      <w:r w:rsidRPr="0083315B">
        <w:rPr>
          <w:rFonts w:ascii="Times New Roman" w:hAnsi="Times New Roman" w:cs="Times New Roman"/>
          <w:color w:val="000000"/>
        </w:rPr>
        <w:t>---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                                                                   --------------------------</w:t>
      </w:r>
    </w:p>
    <w:p w:rsidR="00B271E9" w:rsidRDefault="003D2B4B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21590</wp:posOffset>
                </wp:positionV>
                <wp:extent cx="9569450" cy="0"/>
                <wp:effectExtent l="0" t="19050" r="12700" b="0"/>
                <wp:wrapNone/>
                <wp:docPr id="1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5694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DEC178" id=" 6" o:spid="_x0000_s1026" type="#_x0000_t32" style="position:absolute;margin-left:5.5pt;margin-top:1.7pt;width:753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" strokeweight="2.25pt">
                <o:lock v:ext="edit" shapetype="f"/>
              </v:shape>
            </w:pict>
          </mc:Fallback>
        </mc:AlternateContent>
      </w:r>
    </w:p>
    <w:p w:rsidR="00B271E9" w:rsidRPr="002D1C2E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DEPARTMENT:_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1E690B">
        <w:rPr>
          <w:rFonts w:ascii="Times New Roman" w:hAnsi="Times New Roman" w:cs="Times New Roman"/>
          <w:sz w:val="20"/>
          <w:szCs w:val="20"/>
          <w:u w:val="single"/>
        </w:rPr>
        <w:t>ENGINERING SCIENCE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SUBJECT: </w:t>
      </w:r>
      <w:r w:rsidRPr="001E690B">
        <w:rPr>
          <w:rFonts w:ascii="Times New Roman" w:hAnsi="Times New Roman" w:cs="Times New Roman"/>
          <w:sz w:val="20"/>
          <w:szCs w:val="20"/>
          <w:u w:val="single"/>
        </w:rPr>
        <w:t xml:space="preserve"> ENGINERING SCIENCE</w:t>
      </w:r>
    </w:p>
    <w:p w:rsidR="00B271E9" w:rsidRPr="002D1C2E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NAME OF TEACHER:____________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   SCHOOL</w:t>
      </w:r>
      <w:r w:rsidRPr="002D1C2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 xml:space="preserve">_________________________________________ </w:t>
      </w:r>
    </w:p>
    <w:p w:rsidR="00B271E9" w:rsidRPr="002D1C2E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QUALIFICATION:_____________________________________________________________________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2D1C2E">
        <w:rPr>
          <w:rFonts w:ascii="Times New Roman" w:hAnsi="Times New Roman" w:cs="Times New Roman"/>
          <w:sz w:val="20"/>
          <w:szCs w:val="20"/>
        </w:rPr>
        <w:t>__</w:t>
      </w:r>
      <w:r>
        <w:rPr>
          <w:rFonts w:ascii="Times New Roman" w:hAnsi="Times New Roman" w:cs="Times New Roman"/>
          <w:sz w:val="20"/>
          <w:szCs w:val="20"/>
        </w:rPr>
        <w:t>_________</w:t>
      </w:r>
    </w:p>
    <w:p w:rsidR="00B271E9" w:rsidRPr="002D1C2E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CONTACT: 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</w:t>
      </w:r>
    </w:p>
    <w:p w:rsidR="00B271E9" w:rsidRPr="002D1C2E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CLASS; _</w:t>
      </w:r>
      <w:r>
        <w:rPr>
          <w:rFonts w:ascii="Times New Roman" w:hAnsi="Times New Roman" w:cs="Times New Roman"/>
          <w:sz w:val="20"/>
          <w:szCs w:val="20"/>
        </w:rPr>
        <w:t xml:space="preserve">            FORM 5 </w:t>
      </w:r>
      <w:r w:rsidRPr="002D1C2E">
        <w:rPr>
          <w:rFonts w:ascii="Times New Roman" w:hAnsi="Times New Roman" w:cs="Times New Roman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№ OF TOPICS FOR THE YEAR    </w:t>
      </w:r>
      <w:r w:rsidRPr="002D1C2E">
        <w:rPr>
          <w:rFonts w:ascii="Times New Roman" w:hAnsi="Times New Roman" w:cs="Times New Roman"/>
          <w:sz w:val="20"/>
          <w:szCs w:val="20"/>
        </w:rPr>
        <w:t>2022/2023</w:t>
      </w:r>
    </w:p>
    <w:p w:rsidR="00B271E9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D1C2E">
        <w:rPr>
          <w:rFonts w:ascii="Times New Roman" w:hAnsi="Times New Roman" w:cs="Times New Roman"/>
          <w:sz w:val="20"/>
          <w:szCs w:val="20"/>
        </w:rPr>
        <w:t>№ OF PERIODS /WEEK:__________________________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____________________________________________________  </w:t>
      </w:r>
      <w:r w:rsidRPr="002D1C2E">
        <w:rPr>
          <w:rFonts w:ascii="Times New Roman" w:hAnsi="Times New Roman" w:cs="Times New Roman"/>
          <w:sz w:val="20"/>
          <w:szCs w:val="20"/>
        </w:rPr>
        <w:t xml:space="preserve"> № OF WEEKS/YEAR; _</w:t>
      </w:r>
      <w:r>
        <w:rPr>
          <w:rFonts w:ascii="Times New Roman" w:hAnsi="Times New Roman" w:cs="Times New Roman"/>
          <w:sz w:val="20"/>
          <w:szCs w:val="20"/>
        </w:rPr>
        <w:t>______________________________</w:t>
      </w:r>
    </w:p>
    <w:p w:rsidR="00B271E9" w:rsidRDefault="00B271E9" w:rsidP="00B27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770"/>
        <w:gridCol w:w="770"/>
        <w:gridCol w:w="880"/>
        <w:gridCol w:w="1430"/>
        <w:gridCol w:w="1760"/>
        <w:gridCol w:w="5940"/>
        <w:gridCol w:w="1320"/>
        <w:gridCol w:w="880"/>
      </w:tblGrid>
      <w:tr w:rsidR="009C03A2" w:rsidRPr="00BE528C" w:rsidTr="00771E63">
        <w:tc>
          <w:tcPr>
            <w:tcW w:w="6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Seq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uence 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week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9C03A2" w:rsidRPr="00BE528C" w:rsidTr="00771E63">
        <w:trPr>
          <w:trHeight w:val="144"/>
        </w:trPr>
        <w:tc>
          <w:tcPr>
            <w:tcW w:w="660" w:type="dxa"/>
            <w:vMerge w:val="restart"/>
            <w:textDirection w:val="btLr"/>
          </w:tcPr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770" w:type="dxa"/>
            <w:vMerge w:val="restart"/>
          </w:tcPr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A  Mechanics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-Characteristics of moving bodies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1. Frame of reference  &amp;  Reference point</w:t>
            </w:r>
          </w:p>
        </w:tc>
        <w:tc>
          <w:tcPr>
            <w:tcW w:w="5940" w:type="dxa"/>
          </w:tcPr>
          <w:p w:rsidR="009C03A2" w:rsidRDefault="009C03A2" w:rsidP="00771E63">
            <w:pPr>
              <w:rPr>
                <w:rFonts w:ascii="Times New Roman" w:hAnsi="Times New Roman" w:cs="Times New Roman"/>
                <w:color w:val="000000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color w:val="000000"/>
              </w:rPr>
              <w:t>First contact with the learners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Defi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 and give examples of;                                                                                - Frame of reference                                                                                       - Reference point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 Trajectory motion.                                    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 Description of motion using   frame of reference and reference point.                                                  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2. Kinematics.                         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-Physical meaning of scalar and vector quantities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Define scalar and vector quantities with examples                                                                  2- Define and give examples of scalar and vector quantities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3-Define and state units of;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- distance, displacement, speed, velocity and acceleration.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 Distinguish between speed and velocity; between distance and displacement.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5-Notion of instantaneous velocity and acceleration; uniform /constant velocity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6-Mathematical expression of velocity and acceleration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7-Represent velocity in a vector diagram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8- Calculate velocity and acceleration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03H</w:t>
            </w:r>
          </w:p>
        </w:tc>
      </w:tr>
      <w:tr w:rsidR="009C03A2" w:rsidRPr="00BE528C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B - Motion</w:t>
            </w: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.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1-Rectilinear motion and Uniformly accelerated motion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1-Definition of motion in one dimension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-- Define; velocity and  acceleration,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2-Equations of  translation  motion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3-Draw and explain graphs of;-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>-distance-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versus</w:t>
            </w: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time,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-Velocity- versus -time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-Acceleration- versus-time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 Calculate the distance travelled from the velocity-time graph.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-Determine the slope of the velocity-time graph equal to the acceleration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5-Calculations using equations and graphs.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Newton’s law</w:t>
            </w:r>
          </w:p>
        </w:tc>
        <w:tc>
          <w:tcPr>
            <w:tcW w:w="5940" w:type="dxa"/>
          </w:tcPr>
          <w:p w:rsidR="009C03A2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6 : Newton’s laws of motion 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7-</w:t>
            </w: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linear momentum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-Interaction and conservation of momentum.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-Principle of conservation of momentum and  real life situations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-Free fall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Definition  of free fall motion,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 state the equations of free fall motion.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 Draw and explain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-Acceleration – time graphs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-Velocity – time graph.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*Representation of velocity vector.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Calculations involving equations and graphs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 Uniform circular motion (Motion in a circle (the trajectory) and Uniformly varying circular motion. (Motion  in a bend)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1-Define motion  in a circle ( and nature of trajectory)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2-Define motion around a bend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3-Definitions of;- angular velocity, frequency, centripetal acceleration. Angular acceleration.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4-Equations of angular  motion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5-. Apply  the equations to solve simple problems of angular and translational motion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  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a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>,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V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Rω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 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X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θ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</m:t>
              </m:r>
            </m:oMath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430" w:type="dxa"/>
            <w:vMerge w:val="restart"/>
          </w:tcPr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C - Dynamics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1-Forces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-Nature and characteristics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1-Dynamics and static aspects of a force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2-Define of force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and unit of force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-Show force as a vector quantity.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2-Characteristics of a force.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-Effect of forces.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4-Forces acting on a rod suspended on a pivot. 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-Ladder placed against a wall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    5</w:t>
            </w:r>
            <w:r w:rsidRPr="00BE52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2-Study of  some forces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1-definition of weight of a body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2-measurement of weight (force)  using dynamometer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3-relation between weight and mass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-Contact forces (friction  forces, Archimedes’ principle)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-Distance forces (weight, electrostatic forces)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4-centre of inertia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5-relation between applied force and extension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6-apply;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W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=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g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;   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F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=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K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∆L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;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gV</m:t>
              </m:r>
            </m:oMath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2-Kinematics.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Distinguish between speed and velocity; between distance and displacement.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2-Notion of instantaneous velocity and acceleration;  uniform /constant velocity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3-Mathematical expression of velocity and acceleration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4-Represent velocity in a vector diagram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5- Calculate velocity and acceleration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6- Deduce physical significance to area and slope calculated from the graph of uniformly changing velocity.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9C03A2" w:rsidRPr="00F44156" w:rsidRDefault="009C03A2" w:rsidP="00771E63">
            <w:pPr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9C03A2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BE528C">
              <w:rPr>
                <w:sz w:val="18"/>
                <w:szCs w:val="18"/>
              </w:rPr>
              <w:t xml:space="preserve">Forces 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Characteristics and representation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-restricted to coplanar systems.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2. Resolution of forces. Equilibrant and resolution of two coplanar forces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-Algebraic and graphical methods are required.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.3-the  unit of force,  mass, and pressure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3.3 Mass and weight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Turning effect of forces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Moments, couples and applications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D- Static of solids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1. Equilibrium of solids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rtl/>
              </w:rPr>
              <w:t>﴾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rigid bodies)  limited to   coplanar  forces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1-How forces act in a state of equilibrium                                                       2- Physical properties of solids.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3. Conditions of equilibrium systems of coplanar forces in equilibrium.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-Triangle and polygon of forces .limited to a system of three coplanar forces 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4-Identify the direction of a force, notions of  balanced  and unbalanced forces.                            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   Apply,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∑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ext</m:t>
                      </m:r>
                    </m:sub>
                  </m:sSub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>=0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3-Equilibrium of solid in fluid.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1-Bill of forces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2-fundamental principle of hydrostatics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3-relative density and buoyancy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Apply;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–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gh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BE528C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 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ρ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m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V</m:t>
                  </m:r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.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d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ρ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ρ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wter</m:t>
                      </m:r>
                    </m:sub>
                  </m:sSub>
                </m:den>
              </m:f>
            </m:oMath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3-Equilibrium of a solid mobile body rotated about a fixed axes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[3  lessons]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1-How forces are applied on a rotating body.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2-Equilibrium of a solid rotating about a fixed axes.(forces acting on a steering wheel, open a tap, undoing a car tyre, opening a door).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</w:t>
            </w: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Turning effect of forces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Definitions of  moment of a force, torque of forces and moment of  torque, couple of a force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-unit of moment  and torque and density and unit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4- State general conditions for equilibrium,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Apply equations in solving simple problems    </w:t>
            </w: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naryPr>
                <m:sub/>
                <m:sup/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accPr>
                    <m:e>
                      <m:sSub>
                        <m:sSubPr>
                          <m:ctrlPr>
                            <w:rPr>
                              <w:rFonts w:ascii="Cambria Math" w:hAnsi="Times New Roman" w:cs="Times New Roman"/>
                              <w:i/>
                              <w:sz w:val="18"/>
                              <w:szCs w:val="1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ext</m:t>
                          </m:r>
                        </m:sub>
                      </m:sSub>
                    </m:e>
                  </m:acc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=0</m:t>
                  </m:r>
                </m:e>
              </m:nary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;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and</m:t>
              </m:r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naryPr>
                <m:sub/>
                <m:sup/>
                <m:e>
                  <m:acc>
                    <m:accPr>
                      <m:chr m:val="⃗"/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accPr>
                    <m:e>
                      <m:sSub>
                        <m:sSubPr>
                          <m:ctrlPr>
                            <w:rPr>
                              <w:rFonts w:ascii="Cambria Math" w:hAnsi="Times New Roman" w:cs="Times New Roman"/>
                              <w:i/>
                              <w:sz w:val="18"/>
                              <w:szCs w:val="1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ext</m:t>
                          </m:r>
                        </m:sub>
                      </m:sSub>
                    </m:e>
                  </m:acc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=0</m:t>
                  </m:r>
                </m:e>
              </m:nary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.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5-Explain simple systems and study the forces acting on them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--Dynamics</w:t>
            </w: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 Basic relationship in translational motion.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Force, mass, linear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momentum,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1. State and apply Newton’s laws to translational and rotational motion.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2. Draw force diagrams for the following situation’                                   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 Free fall, inclined plane, lift, horizontal motion..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 apply the equations,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∑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ext</m:t>
                      </m:r>
                    </m:sub>
                  </m:sSub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</m:t>
                  </m:r>
                </m:e>
              </m:acc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  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∑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ext</m:t>
                      </m:r>
                    </m:sub>
                  </m:sSub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I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acc>
                <m:accPr>
                  <m:chr m:val="̈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θ</m:t>
                  </m:r>
                </m:e>
              </m:acc>
            </m:oMath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(or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∑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ext</m:t>
                      </m:r>
                    </m:sub>
                  </m:sSub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Iα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Newton’s laws of motion, relationship between mass and weight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Moments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1.Definition of Moments and principles of moments,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*moments of a couple</w:t>
            </w:r>
          </w:p>
          <w:p w:rsidR="009C03A2" w:rsidRPr="00BE528C" w:rsidRDefault="009C03A2" w:rsidP="00771E63">
            <w:pPr>
              <w:rPr>
                <w:rFonts w:ascii="Cambria Math" w:hAnsi="Times New Roman" w:cs="Times New Roman"/>
                <w:sz w:val="18"/>
                <w:szCs w:val="18"/>
                <w:oMath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2. Application of principles to simple levers, spanner, crowbar, wheel barrow, chemical / beam balance.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rPr>
          <w:trHeight w:val="332"/>
        </w:trPr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 w:val="restart"/>
            <w:textDirection w:val="btLr"/>
          </w:tcPr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Centre of gravity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2. Centre of gravity,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*centre of mass of a body,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*centroid of an area,  and their determination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*Questions will be restricted to a combinations of simple shapes with  known centre of mass; both qualitative and quantitative study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  <w:textDirection w:val="btLr"/>
          </w:tcPr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Stability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1. Definitions, conditions and examples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3. Stable, unstable and neutral equilibrium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Friction 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Definition of; 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 Friction,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*C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oefficient of friction,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*F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actors affecting friction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-Calculation of coefficient of friction.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-Apply,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F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=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μ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;</m:t>
              </m:r>
            </m:oMath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-Contact forces (friction  forces, Archimedes’ principle)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-distance forces (weight, electrostatic forces,  Watch, wheel,)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 Basic relationship in rotational motion.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Align w:val="center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1-Define  moment of inertia and state its unit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2-State the formula for moment of inertia for;-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-Uniform straight rod, - disc  -ring and sphere about axes through the centre..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 Apply the equations,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∑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ext</m:t>
                      </m:r>
                    </m:sub>
                  </m:sSub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a</m:t>
                  </m:r>
                </m:e>
              </m:acc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∑</m:t>
              </m:r>
              <m:acc>
                <m:accPr>
                  <m:chr m:val="⃗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ext</m:t>
                      </m:r>
                    </m:sub>
                  </m:sSub>
                </m:e>
              </m:acc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I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acc>
                <m:accPr>
                  <m:chr m:val="̈"/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θ</m:t>
                  </m:r>
                </m:e>
              </m:acc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to solve simple problems.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4-Solve simple problems on;- Free-fall;   horizontal and  rotational motion.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eastAsiaTheme="minorEastAsia" w:hAnsi="Times New Roman" w:cs="Times New Roman"/>
                <w:spacing w:val="-3"/>
                <w:sz w:val="18"/>
                <w:szCs w:val="18"/>
              </w:rPr>
              <w:t>-Solve problems involving forces on an inclined plane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Simple Machine</w:t>
            </w:r>
          </w:p>
        </w:tc>
        <w:tc>
          <w:tcPr>
            <w:tcW w:w="5940" w:type="dxa"/>
            <w:vAlign w:val="center"/>
          </w:tcPr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*-Definition of machine. And types 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*-Mechanical advantage, MA; Velocity ratio, VR; efficiency.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2-Questions on string pulley systems, the screw jack, inclined plane, the winch, simple gear trains, belt drives, wheel and axle, lever, pulleys, screw drivers, shaft of a car., wine opener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-Simple calculations and practical on simple machines.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4-Notion of  the effect of distance from the point of action of force                                                                                          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 w:val="restart"/>
          </w:tcPr>
          <w:p w:rsidR="009C03A2" w:rsidRPr="005D6937" w:rsidRDefault="009C03A2" w:rsidP="007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937">
              <w:rPr>
                <w:rFonts w:ascii="Times New Roman" w:hAnsi="Times New Roman" w:cs="Times New Roman"/>
                <w:sz w:val="24"/>
                <w:szCs w:val="24"/>
              </w:rPr>
              <w:t xml:space="preserve">CHRISTMAS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D6937">
              <w:rPr>
                <w:rFonts w:ascii="Times New Roman" w:hAnsi="Times New Roman" w:cs="Times New Roman"/>
                <w:sz w:val="24"/>
                <w:szCs w:val="24"/>
              </w:rPr>
              <w:t>BREAK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F--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Mechanical energy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 Potential Energy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1-Define potential energy and state their units.                                                                    2- Define Gravitational energy, 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mgh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.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                                            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3- Define elastic potential energy,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</m:t>
                  </m:r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den>
              </m:f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4- Solve simple problems using these equations: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--put  a stone on top of a chair and  allow it drop on the floor,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 pull an elastic spring , measure the extension                                                               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 kinetic Energy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1. Definition of ;                                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--translational Kinetic energy and rotational kinetic energy. 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2--Apply the equations: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M</m:t>
                  </m:r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 </m:t>
                      </m:r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den>
              </m:f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 and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 </m:t>
                      </m:r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ω</m:t>
                      </m:r>
                    </m:e>
                    <m:sup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den>
              </m:f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 to Solve simple problems                              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3- Relate kinetic energy to  work done  as a form of energy and apply the work energy theorem equation,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∆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KE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=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∆W</m:t>
              </m:r>
            </m:oMath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rPr>
          <w:trHeight w:val="305"/>
        </w:trPr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Test 3 to write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rPr>
          <w:trHeight w:val="305"/>
        </w:trPr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3-Mechanical energy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 Define mechanical energy,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-apply total mechanical energy of a system.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=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+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</m:t>
                  </m:r>
                </m:sub>
              </m:sSub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.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2-State  the  law of  Conservation  of energy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 State the law of  non-conservation of energy as  lost of heat                                                                                                  4-Description of the principles of operation of a hydroelectric power station in terms of energy  conversion only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5-Basic relationship in rotational motion.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G--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Alternating current</w:t>
            </w: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(1</w:t>
            </w:r>
            <w:r w:rsidRPr="00BE528C">
              <w:rPr>
                <w:rFonts w:ascii="Times New Roman" w:hAnsi="Times New Roman" w:cs="Times New Roman"/>
                <w:sz w:val="18"/>
                <w:szCs w:val="18"/>
                <w:rtl/>
              </w:rPr>
              <w:t>﴿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-Production and transmission of voltage and current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1- definition of;                         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-Alternating current / Voltage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 period, frequency, maximum /peak  value, use of oscilloscope                                                                                  - Root me square </w:t>
            </w:r>
            <w:r w:rsidRPr="00BE528C">
              <w:rPr>
                <w:rFonts w:ascii="Times New Roman" w:hAnsi="Times New Roman" w:cs="Times New Roman"/>
                <w:sz w:val="18"/>
                <w:szCs w:val="18"/>
                <w:rtl/>
              </w:rPr>
              <w:t>﴾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rms</w:t>
            </w:r>
            <w:r w:rsidRPr="00BE528C">
              <w:rPr>
                <w:rFonts w:ascii="Times New Roman" w:hAnsi="Times New Roman" w:cs="Times New Roman"/>
                <w:sz w:val="18"/>
                <w:szCs w:val="18"/>
                <w:rtl/>
              </w:rPr>
              <w:t>﴿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Value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 Mathematical representation of a,c signals (voltage  and current)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3-Transmission of a,c signals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4-Power in a.c  circuits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 Display of current and voltage  using oscilloscope.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6- solve simple calculations based on the oscilloscope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7- Apply the relation,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rms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max</m:t>
                      </m:r>
                    </m:sub>
                  </m:sSub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e>
                  </m:rad>
                </m:den>
              </m:f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,  to solve simple problems.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2-Rectification of alternating current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[2  lessons]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1-definition  of  rectification, half wave and full wave rectification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2-Study rectification using single diode and for more than one diode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 Study rectification using oscilloscope. Show the input and output signals on the oscilloscope.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4– Use rectified signals to power a simple d.c circuit.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 Dangers of mains current.                                 [1  lessons]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Heating effects of electric current.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 Safety rules when using current.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3-avoid electrical wastage.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 Energy and power in alternating current.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[2  lessons]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1Study of some devices that consume  electricity at home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2-Reading and use of labels on electrical appliances.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3-Use rating on the appliances to calculate energy consumption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4-Define active and passive (reactive)  components,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5- Power loss in circuits.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-Apply the equations;-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P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IV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P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,  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IVT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R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t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     to solve simple problems.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 House hold electricity.                         [2  lessons]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1-Household electrification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-house wiring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-Electrical meter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2-Calculation  of electrical /energy consumption using KWh (unit)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3-Changing KWh to Joules. </w:t>
            </w:r>
          </w:p>
          <w:p w:rsidR="009C03A2" w:rsidRPr="00BE528C" w:rsidRDefault="009C03A2" w:rsidP="00771E63">
            <w:pPr>
              <w:pStyle w:val="ListParagraph"/>
              <w:ind w:left="0"/>
              <w:rPr>
                <w:sz w:val="18"/>
                <w:szCs w:val="18"/>
              </w:rPr>
            </w:pPr>
            <w:r w:rsidRPr="00BE528C">
              <w:rPr>
                <w:sz w:val="18"/>
                <w:szCs w:val="18"/>
              </w:rPr>
              <w:t xml:space="preserve">-Know the colours of live, neutral and earth cables.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-Correct connection of house hold appliances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6- Electrical Installation.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(Three phase system)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[3  lessons]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1-Définitions of  Three phase system  (Electrical  phase)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2- Connections involving  three phase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3-Calculations  involving line and phase curent and voltage, effective or rms value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 xml:space="preserve">4-Study of Delta and Star connections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MARCH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 w:val="restart"/>
            <w:textDirection w:val="btLr"/>
          </w:tcPr>
          <w:p w:rsidR="009C03A2" w:rsidRPr="00BE528C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-Electronics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 xml:space="preserve"> Description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1-Descriptive treatmenton ;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  <w:lang w:val="fr-CM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  <w:lang w:val="fr-CM"/>
              </w:rPr>
              <w:t>- Electrostatic and electromagnetic deflection of electrons, as employed for example in the CRO and television tubes.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2-Movement of electrons under the influence of electric and magnetic fields;</w:t>
            </w:r>
          </w:p>
          <w:p w:rsidR="009C03A2" w:rsidRPr="00BE528C" w:rsidRDefault="009C03A2" w:rsidP="00771E63">
            <w:pPr>
              <w:ind w:left="45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 thermionic emission; </w:t>
            </w:r>
          </w:p>
          <w:p w:rsidR="009C03A2" w:rsidRPr="00BE528C" w:rsidRDefault="009C03A2" w:rsidP="00771E63">
            <w:pPr>
              <w:ind w:left="45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*cathode ray tube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2. Basic Electronic Components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Resistors, capacitors, thermistors, simple functional description of the electronic components.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2-Semiconductors,   -intrinsic and extrinsic,  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-P-type and N-type,;  n-P-n and  p-n-p  junctions and rectification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3. Semiconductor diodes and transistors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4- descriptive treatment of the physical principles of semiconductor devices, the common emitter amplifier arrangement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 Half-wave rectifier of diodes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4. Simple electronic circuits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6- Introduction to elements that constitute a simple circuit; transistors, switch, microchips  amplifiers, ICS, Logic gates, truth table; NOT, AND, OR, gates and applications to familiar or unfamiliar systems.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sz w:val="18"/>
                <w:szCs w:val="18"/>
              </w:rPr>
              <w:t>Electromagnetism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-Magnetic fields produce by current and their effects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1-State Laplace’s Law.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- Describe an experiment to determine the law.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2-Use plotting compass to demonstrate that a conductor carrying current produces magnetic field around it. 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-Sketch magnetic field pattern around a straight wire, flat circular coil and solenoid.</w:t>
            </w:r>
          </w:p>
          <w:p w:rsidR="009C03A2" w:rsidRPr="00BE528C" w:rsidRDefault="009C03A2" w:rsidP="00771E63">
            <w:pPr>
              <w:suppressAutoHyphens/>
              <w:snapToGrid w:val="0"/>
              <w:rPr>
                <w:rFonts w:ascii="Times New Roman" w:hAnsi="Times New Roman" w:cs="Times New Roman"/>
                <w:spacing w:val="-3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 -Determine the direction of magnetic field lines.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*Sketch of magnetic field. pattern associated with a loop  of narrow coil,  and solenoid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--Appreciate how devices such as toys operations depend on magnetic fields.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-Appreciate that even human beings have magnetic fields around them.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2)--Force on a current carrying conductor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1-Description of how electric motor works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-Draw a diagram of an electric motor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2-State  Fleming’s left hand rule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3-Draw a diagram of an electric motor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4- List factors that determine the magnitude of the force on a conductor.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5-Draw vector diagrams of the three components involved in electromagnetic force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6-Apply the formula F = B I L, ;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F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qVB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,  to solve simple problems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 w:val="restart"/>
          </w:tcPr>
          <w:p w:rsidR="009C03A2" w:rsidRPr="00003BE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003BE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3BEC">
              <w:rPr>
                <w:rFonts w:ascii="Times New Roman" w:hAnsi="Times New Roman" w:cs="Times New Roman"/>
                <w:sz w:val="18"/>
                <w:szCs w:val="18"/>
              </w:rPr>
              <w:t>Force on a current carrying conductor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7- Place a conductor carrying current between the poles of a permanent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U-Shaped magnet and observe the force acting on the conductor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8- Place a current carrying conductor in the magnetic field produced by a current and observe the force acting on it-Magnetic effect of electric current, the electric field and field  strength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Force on a current carrying conductor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003BE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Direction of magnetic field associated with  current carrying  conductor 9- Determine that the direction of the force depends on the direction of the current, apply Fleming’s LHR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*The use of the equation ;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F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qVB</m:t>
              </m:r>
            </m:oMath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10-Understand how a current balance functions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Electromagnetic induction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The laws of Faraday and Lenz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*Single linear problems  may be set on the Faraday’s / Lenz laws requiring the understanding of the factors involved in the generation of it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Emf induced a current carrying conductor through a magnetic field and application and right hand rule </w:t>
            </w:r>
          </w:p>
          <w:p w:rsidR="009C03A2" w:rsidRPr="00BE528C" w:rsidRDefault="009C03A2" w:rsidP="00771E63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*The use of the equation ;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E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BVL</m:t>
              </m:r>
            </m:oMath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Factors influencing the force on a conductor .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*Fleming’s left hand rule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*Concept of magnetic flux density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01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The d.c  generator, and  microphone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The simple d.c  generator, the  microphone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 A descriptive treatment only of d.c generator and microphones,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-electromagnetism in everyday life e.g telephone receiver, electric bell, tape recorder, moving coil instrument, loudspeaker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Test 5,  to write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A.C. transformer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Basic principle of the a.c generator and transformer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*Numerical questions may be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Set onthe equation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J—</w:t>
            </w:r>
            <w:r w:rsidRPr="00227C81">
              <w:rPr>
                <w:rFonts w:ascii="Times New Roman" w:hAnsi="Times New Roman" w:cs="Times New Roman"/>
                <w:sz w:val="16"/>
                <w:szCs w:val="16"/>
              </w:rPr>
              <w:t>METALLURGY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PLASTICS </w:t>
            </w: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3-Metals, Extraction, Properties and uses.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1. Iron, copper, aluminum, lead, tin, magnesium, Zinc, nickel etc.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-General principles of extraction of metals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-Presence of free graphite in cast iron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-Other modern industrial materials.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4. Alloys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Constituents:  the effects of alloying in properties of steel, bras, bronzes, aluminum alloys. These properties should include; thermal, mechanical, electrical, and resistance to corrosion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4. Plastics, properties and uses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1-The terms thermoplastics and thermosetting (biological decay) and corrosion, low relative density , pleasing appearance, rapid fall in strength with rise in temperature, fire, risk, electrical insulators.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430" w:type="dxa"/>
            <w:vMerge w:val="restart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K--</w:t>
            </w: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ENVIRONMENTAL PROTECTION: - Modern Physics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1-The Atom</w:t>
            </w:r>
          </w:p>
        </w:tc>
        <w:tc>
          <w:tcPr>
            <w:tcW w:w="5940" w:type="dxa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The nuclear model of the atom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 the composition of the atom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The electron     </w:t>
            </w:r>
            <m:oMath>
              <m:r>
                <m:rPr>
                  <m:sty m:val="bi"/>
                </m:rPr>
                <w:rPr>
                  <w:rFonts w:ascii="Cambria Math" w:hAnsi="Times New Roman" w:cs="Times New Roman"/>
                  <w:sz w:val="18"/>
                  <w:szCs w:val="18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18"/>
                  <w:szCs w:val="18"/>
                </w:rPr>
                <m:t>Q</m:t>
              </m:r>
              <m:r>
                <m:rPr>
                  <m:sty m:val="bi"/>
                </m:rP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18"/>
                  <w:szCs w:val="18"/>
                </w:rPr>
                <m:t>Ne</m:t>
              </m:r>
              <m:r>
                <m:rPr>
                  <m:sty m:val="bi"/>
                </m:rPr>
                <w:rPr>
                  <w:rFonts w:ascii="Cambria Math" w:hAnsi="Times New Roman" w:cs="Times New Roman"/>
                  <w:sz w:val="18"/>
                  <w:szCs w:val="18"/>
                </w:rPr>
                <m:t>)</m:t>
              </m:r>
            </m:oMath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-Nuclear energy</w:t>
            </w:r>
          </w:p>
          <w:p w:rsidR="009C03A2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The Nucleus 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-Radioactivity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2- The structure of atomic nucleus -Nuclear stability</w:t>
            </w:r>
          </w:p>
          <w:p w:rsidR="009C03A2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3-Radioactivity and decay equations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Definition of radioactivity</w:t>
            </w: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:rsidR="009C03A2" w:rsidRPr="005E3C38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-Radioactive decay /emission of  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α,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β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</m:t>
                  </m:r>
                </m:sup>
              </m:sSup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</m:t>
              </m:r>
              <m:sSup>
                <m:sSup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β</m:t>
                  </m:r>
                </m:e>
                <m:sup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+</m:t>
                  </m:r>
                </m:sup>
              </m:sSup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and γ. And their properties including behaviour in electric field, magnetic field and cloud chamber.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7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-Radioactivity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5-Definition of  Half life  and  application of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t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1/2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>=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Times New Roman" w:cs="Times New Roman"/>
                          <w:i/>
                          <w:sz w:val="18"/>
                          <w:szCs w:val="18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Times New Roman" w:cs="Times New Roman"/>
                          <w:sz w:val="18"/>
                          <w:szCs w:val="18"/>
                        </w:rPr>
                        <m:t xml:space="preserve"> 2</m:t>
                      </m:r>
                    </m:e>
                  </m:func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λ</m:t>
                  </m:r>
                </m:den>
              </m:f>
            </m:oMath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,  and  unit  of  half  life.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6-Demonstrate the existence of fusion and fission processes 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-The importance and use of isotopes.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 Background radiation</w:t>
            </w:r>
          </w:p>
          <w:p w:rsidR="009C03A2" w:rsidRPr="00BE528C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Energy production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BE52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2-Radiations  Hazards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1- The dangers of radioactive radiation and safety measures.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*Understand the period of radioactivity.( half life)</w:t>
            </w:r>
          </w:p>
          <w:p w:rsidR="009C03A2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Applications of radiation ;- medically, in industries;  in agriculture                                                                                  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-Harmful /physiological effects of  radioactive radiations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4</w:t>
            </w: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- Radioactive   protection/safety measures and hazard of radioactivity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 w:rsidRPr="00BE528C"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940" w:type="dxa"/>
            <w:vMerge w:val="restart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77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BE528C" w:rsidTr="00771E63">
        <w:tc>
          <w:tcPr>
            <w:tcW w:w="6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77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E528C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40" w:type="dxa"/>
            <w:vMerge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BE528C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C03A2" w:rsidRDefault="009C03A2" w:rsidP="00942761">
      <w:pPr>
        <w:spacing w:after="0" w:line="360" w:lineRule="auto"/>
        <w:ind w:firstLine="720"/>
        <w:outlineLvl w:val="0"/>
        <w:rPr>
          <w:rFonts w:ascii="Times New Roman" w:hAnsi="Times New Roman" w:cs="Times New Roman"/>
          <w:sz w:val="20"/>
          <w:szCs w:val="20"/>
        </w:rPr>
      </w:pPr>
    </w:p>
    <w:p w:rsidR="00942761" w:rsidRDefault="00942761" w:rsidP="00942761">
      <w:pPr>
        <w:spacing w:after="0" w:line="360" w:lineRule="auto"/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942761" w:rsidRDefault="00942761" w:rsidP="00942761">
      <w:pPr>
        <w:spacing w:after="0" w:line="36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942761" w:rsidRDefault="00942761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9C03A2" w:rsidRDefault="009C03A2" w:rsidP="009C03A2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CHEMISTRY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FORM  5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60"/>
        <w:gridCol w:w="990"/>
        <w:gridCol w:w="770"/>
        <w:gridCol w:w="880"/>
        <w:gridCol w:w="880"/>
        <w:gridCol w:w="1760"/>
        <w:gridCol w:w="1760"/>
        <w:gridCol w:w="5280"/>
        <w:gridCol w:w="1540"/>
        <w:gridCol w:w="880"/>
      </w:tblGrid>
      <w:tr w:rsidR="009C03A2" w:rsidRPr="002C0CD9" w:rsidTr="00771E63">
        <w:tc>
          <w:tcPr>
            <w:tcW w:w="6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Term </w:t>
            </w:r>
          </w:p>
        </w:tc>
        <w:tc>
          <w:tcPr>
            <w:tcW w:w="99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Sequence 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Week 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Month 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Date 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Topics 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Theoretical Content/ Lesson.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</w:tr>
      <w:tr w:rsidR="009C03A2" w:rsidRPr="002C0CD9" w:rsidTr="00771E63">
        <w:trPr>
          <w:trHeight w:val="144"/>
        </w:trPr>
        <w:tc>
          <w:tcPr>
            <w:tcW w:w="660" w:type="dxa"/>
            <w:vMerge w:val="restart"/>
            <w:textDirection w:val="btLr"/>
          </w:tcPr>
          <w:p w:rsidR="009C03A2" w:rsidRPr="002C0CD9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FIRST    TERM</w:t>
            </w: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FIRST 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Sept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76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A-Organic chemistry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1-Hydrocarbons </w:t>
            </w:r>
          </w:p>
        </w:tc>
        <w:tc>
          <w:tcPr>
            <w:tcW w:w="5280" w:type="dxa"/>
          </w:tcPr>
          <w:p w:rsidR="009C03A2" w:rsidRDefault="009C03A2" w:rsidP="00771E63">
            <w:pPr>
              <w:rPr>
                <w:rFonts w:ascii="Times New Roman" w:hAnsi="Times New Roman" w:cs="Times New Roman"/>
                <w:color w:val="000000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</w:rPr>
              <w:t xml:space="preserve"> First contact with the learners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Introduction to Organic chemistry.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2-Characteristics of organic compounds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rPr>
          <w:trHeight w:val="144"/>
        </w:trPr>
        <w:tc>
          <w:tcPr>
            <w:tcW w:w="660" w:type="dxa"/>
            <w:vMerge/>
            <w:textDirection w:val="btLr"/>
          </w:tcPr>
          <w:p w:rsidR="009C03A2" w:rsidRPr="002C0CD9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3-calculations of mass or volume of reactants and products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2-Alkanes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1-General formula, characteristics.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rPr>
          <w:trHeight w:hRule="exact" w:val="361"/>
        </w:trPr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spacing w:before="24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before="24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2-Nomenclature up to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4</m:t>
                  </m:r>
                </m:sub>
              </m:sSub>
            </m:oMath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OCT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3-calculations of mass or volume of reactants and products   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C0C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Teachers Day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EVALUATION  TEST 1 WRITTEN.      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Alkane 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3-main reactions using methane as examples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03H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SECOND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-complete combustion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-substitutions reaction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Nov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31-04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4-Laboratory preparation of  Methane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 Properties of Methane and uses of methane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07-11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B-Alkenes and Alkynes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1-Alkenes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 General formula, characteristics.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 Nomenclature up to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4</m:t>
                  </m:r>
                </m:sub>
              </m:sSub>
            </m:oMath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14-18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Alkenes 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3-main reactions using ethylene as examples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-complete combustion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-substitution reaction </w:t>
            </w:r>
          </w:p>
          <w:p w:rsidR="009C03A2" w:rsidRPr="002C0CD9" w:rsidRDefault="009C03A2" w:rsidP="00771E63">
            <w:pPr>
              <w:rPr>
                <w:rFonts w:ascii="Cambria Math" w:hAnsi="Times New Roman" w:cs="Times New Roman"/>
                <w:sz w:val="18"/>
                <w:szCs w:val="18"/>
                <w:oMath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-addition  reaction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(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,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HCl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O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)</m:t>
              </m:r>
            </m:oMath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rPr>
          <w:trHeight w:val="332"/>
        </w:trPr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21-25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EVALUATION   </w:t>
            </w:r>
            <w:r w:rsidRPr="002C0CD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Test 2 to write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 w:val="restart"/>
            <w:textDirection w:val="btLr"/>
          </w:tcPr>
          <w:p w:rsidR="009C03A2" w:rsidRPr="002C0CD9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SECOND           TERM</w:t>
            </w: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Dec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28-02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Alkenes.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4-Polymerisation of ethylene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5-Laboratory preparation of ethylene.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-properties of ethylene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2-Alkynes 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 General formula, characteristics.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 Nomenclature up to  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4</m:t>
                  </m:r>
                </m:sub>
              </m:sSub>
            </m:oMath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3-main reactions using acetylene as examples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-complete combustion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-substitution reaction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7B6CFA" w:rsidRPr="002C0CD9" w:rsidTr="00771E63">
        <w:tc>
          <w:tcPr>
            <w:tcW w:w="6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8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76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-addition reaction    </w:t>
            </w:r>
            <m:oMath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(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, 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HCl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, 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H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O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 xml:space="preserve"> )</m:t>
              </m:r>
            </m:oMath>
          </w:p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4-Polymerisation of acetylene. </w:t>
            </w:r>
          </w:p>
        </w:tc>
        <w:tc>
          <w:tcPr>
            <w:tcW w:w="154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7B6CFA" w:rsidRPr="002C0CD9" w:rsidTr="00771E63">
        <w:tc>
          <w:tcPr>
            <w:tcW w:w="6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8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7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B6CFA" w:rsidRPr="002C0CD9" w:rsidRDefault="007B6CFA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CHRISTMAS  BREAK</w:t>
            </w:r>
          </w:p>
        </w:tc>
        <w:tc>
          <w:tcPr>
            <w:tcW w:w="154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6CFA" w:rsidRPr="002C0CD9" w:rsidTr="00771E63">
        <w:tc>
          <w:tcPr>
            <w:tcW w:w="6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8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7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6CFA" w:rsidRPr="002C0CD9" w:rsidTr="00771E63">
        <w:tc>
          <w:tcPr>
            <w:tcW w:w="6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THIRD</w:t>
            </w:r>
          </w:p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80" w:type="dxa"/>
            <w:vMerge w:val="restart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JAN</w:t>
            </w:r>
          </w:p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02-06</w:t>
            </w:r>
          </w:p>
        </w:tc>
        <w:tc>
          <w:tcPr>
            <w:tcW w:w="1760" w:type="dxa"/>
            <w:vMerge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5-Laboratory preparation of acetylene</w:t>
            </w:r>
          </w:p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-properties of  acetylene</w:t>
            </w:r>
          </w:p>
        </w:tc>
        <w:tc>
          <w:tcPr>
            <w:tcW w:w="154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7B6CFA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9C03A2" w:rsidRPr="002C0CD9" w:rsidTr="00771E63">
        <w:trPr>
          <w:trHeight w:val="305"/>
        </w:trPr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09-13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tabs>
                <w:tab w:val="left" w:pos="10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2C0CD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Test 3 to write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16-20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6-the principle of the functioning of the oxy-acetylene blowtorch (chalumeau)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7-carry out a distinguishing test for saturation and unsaturation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FOURTH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23-27</w:t>
            </w:r>
          </w:p>
        </w:tc>
        <w:tc>
          <w:tcPr>
            <w:tcW w:w="1760" w:type="dxa"/>
            <w:vMerge w:val="restart"/>
          </w:tcPr>
          <w:p w:rsidR="009C03A2" w:rsidRPr="002C0CD9" w:rsidRDefault="007B6CFA" w:rsidP="007B6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B-</w:t>
            </w:r>
            <w:r w:rsidR="009C03A2" w:rsidRPr="002C0CD9">
              <w:rPr>
                <w:rFonts w:ascii="Times New Roman" w:hAnsi="Times New Roman" w:cs="Times New Roman"/>
                <w:sz w:val="18"/>
                <w:szCs w:val="18"/>
              </w:rPr>
              <w:t>-Petroleum derivatives and Plastics</w:t>
            </w:r>
          </w:p>
        </w:tc>
        <w:tc>
          <w:tcPr>
            <w:tcW w:w="1760" w:type="dxa"/>
            <w:vMerge w:val="restart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1-Petroleum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1-Origin and extraction of petroleum (crude oil) and natural gases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FEB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30-03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2-Composition of petroleum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-Refining of petroleum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3-Transformation of petroleum products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-distribution and consumption of petroleum products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2-Plastics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1-Definition;-plastics materials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-Bio/and non-biodegradable materials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2-Identification of plastic materials.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3-uses of plastic materials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Align w:val="center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Plastic  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4- Fabrication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-Elimination and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-Recycling of plastic materials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5-Identification tests.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760" w:type="dxa"/>
            <w:vMerge w:val="restart"/>
          </w:tcPr>
          <w:p w:rsidR="009C03A2" w:rsidRPr="002C0CD9" w:rsidRDefault="007B6CFA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9C03A2" w:rsidRPr="002C0CD9">
              <w:rPr>
                <w:rFonts w:ascii="Times New Roman" w:hAnsi="Times New Roman" w:cs="Times New Roman"/>
                <w:sz w:val="18"/>
                <w:szCs w:val="18"/>
              </w:rPr>
              <w:t>-Metallurgy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1-General methods.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1-General methods of manufacture of metals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-properties of metals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</w:t>
            </w:r>
            <w:r w:rsidRPr="002C0CD9">
              <w:rPr>
                <w:rFonts w:ascii="Times New Roman" w:hAnsi="Times New Roman" w:cs="Times New Roman"/>
                <w:b/>
                <w:sz w:val="18"/>
                <w:szCs w:val="18"/>
              </w:rPr>
              <w:t>H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27-03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2C0CD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Test 4 to write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 w:val="restart"/>
            <w:textDirection w:val="btLr"/>
          </w:tcPr>
          <w:p w:rsidR="009C03A2" w:rsidRPr="002C0CD9" w:rsidRDefault="009C03A2" w:rsidP="00771E6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THIRD     TERM</w:t>
            </w: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FIFTH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Part 1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06-10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-from metal ore (dry method)</w:t>
            </w:r>
          </w:p>
          <w:p w:rsidR="009C03A2" w:rsidRPr="002C0CD9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-From fused electrolyte (electrolysis)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13-17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2-Extraction of  Iron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1-Manufacture of iron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-Stages in the  preparation of the  ore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20-24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2-stages in the manufacture of iron  from magnetite </w:t>
            </w: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Fe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O</m:t>
                  </m:r>
                </m:e>
                <m:sub>
                  <m:r>
                    <w:rPr>
                      <w:rFonts w:ascii="Cambria Math" w:hAnsi="Times New Roman" w:cs="Times New Roman"/>
                      <w:sz w:val="18"/>
                      <w:szCs w:val="18"/>
                    </w:rPr>
                    <m:t>4</m:t>
                  </m:r>
                </m:sub>
              </m:sSub>
            </m:oMath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03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27-31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3-The blast furnace</w:t>
            </w:r>
          </w:p>
          <w:p w:rsidR="009C03A2" w:rsidRPr="002C0CD9" w:rsidRDefault="009C03A2" w:rsidP="00771E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-calculation of the composition of the ore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APRIL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03-07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calculation of the mass of iron obtained from the balanced equation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-distinguish iron from steel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FIFTH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Part 2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10-14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EASTER                    BREAK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17-21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24-28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3-Extraction of Aluminium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1-Manufacture of aluminum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-Stages in the  preparation of the  ore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2-stages in the manufacture of aluminum 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3-The Bayer process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9C03A2" w:rsidRPr="002C0CD9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-calculation of the composition of the ore.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-calculation of the mass of aluminum  obtained from the balanced equation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SIXTH 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01-05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r w:rsidRPr="002C0CD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Test 5,  to write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08-12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3-Metals, Extraction, Properties and uses.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1. Iron, copper, aluminum, lead, tin, magnesium, Zinc, nickel etc.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-General principles of extraction of metals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-Presence of free graphite in cast iron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-Other modern industrial materials.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 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15-19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4. Alloys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Constituents:  the effects of alloying in properties of steel, bras, bronzes, aluminum alloys. These properties should include; thermal, mechanical, electrical, and resistance to corrosion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22-26</w:t>
            </w:r>
          </w:p>
        </w:tc>
        <w:tc>
          <w:tcPr>
            <w:tcW w:w="1760" w:type="dxa"/>
            <w:vMerge w:val="restart"/>
          </w:tcPr>
          <w:p w:rsidR="00771E63" w:rsidRDefault="00771E63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7B6CFA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D-</w:t>
            </w:r>
            <w:r w:rsidR="009C03A2" w:rsidRPr="002C0CD9">
              <w:rPr>
                <w:rFonts w:ascii="Times New Roman" w:hAnsi="Times New Roman" w:cs="Times New Roman"/>
                <w:sz w:val="18"/>
                <w:szCs w:val="18"/>
              </w:rPr>
              <w:t>Thermochemistry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 Heat of reaction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1-Heat of reaction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- chemical bonding,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-physical state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2-Exothermic and endothermic reactions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3-Heat of combustion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June, 2023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29-02</w:t>
            </w: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2- Factors affecting Rates of reaction</w:t>
            </w:r>
          </w:p>
        </w:tc>
        <w:tc>
          <w:tcPr>
            <w:tcW w:w="5280" w:type="dxa"/>
          </w:tcPr>
          <w:p w:rsidR="009C03A2" w:rsidRPr="002C0CD9" w:rsidRDefault="009C03A2" w:rsidP="00771E6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4-Rates of reaction and factors affecting them and their application to industry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2C0C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05-09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EVALUATION  </w:t>
            </w:r>
            <w:r w:rsidRPr="002C0CD9">
              <w:rPr>
                <w:rFonts w:ascii="Times New Roman" w:eastAsia="Calibri" w:hAnsi="Times New Roman" w:cs="Times New Roman"/>
                <w:sz w:val="18"/>
                <w:szCs w:val="18"/>
              </w:rPr>
              <w:t>Test 6 to write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OFFICIAL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EXAMS</w:t>
            </w: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12-16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WRITING OFFICIAL EXAMS</w:t>
            </w:r>
          </w:p>
        </w:tc>
        <w:tc>
          <w:tcPr>
            <w:tcW w:w="5280" w:type="dxa"/>
            <w:vMerge w:val="restart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No on-going classes</w:t>
            </w: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19-23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26-30</w:t>
            </w: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03A2" w:rsidRPr="002C0CD9" w:rsidTr="00771E63">
        <w:tc>
          <w:tcPr>
            <w:tcW w:w="6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44-47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 xml:space="preserve">JULY </w:t>
            </w:r>
          </w:p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0CD9"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80" w:type="dxa"/>
            <w:vMerge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0" w:type="dxa"/>
          </w:tcPr>
          <w:p w:rsidR="009C03A2" w:rsidRPr="002C0CD9" w:rsidRDefault="009C03A2" w:rsidP="00771E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2761" w:rsidRDefault="00942761" w:rsidP="009C03A2">
      <w:pPr>
        <w:spacing w:after="0"/>
        <w:ind w:firstLine="720"/>
        <w:outlineLvl w:val="0"/>
        <w:rPr>
          <w:rFonts w:ascii="Times New Roman" w:hAnsi="Times New Roman" w:cs="Times New Roman"/>
          <w:sz w:val="20"/>
          <w:szCs w:val="20"/>
        </w:rPr>
      </w:pPr>
    </w:p>
    <w:p w:rsidR="00942761" w:rsidRDefault="00942761" w:rsidP="009C03A2">
      <w:pPr>
        <w:spacing w:after="0" w:line="360" w:lineRule="auto"/>
        <w:ind w:firstLine="720"/>
        <w:outlineLvl w:val="0"/>
        <w:rPr>
          <w:sz w:val="20"/>
          <w:szCs w:val="20"/>
        </w:rPr>
      </w:pPr>
      <w:r>
        <w:rPr>
          <w:sz w:val="20"/>
          <w:szCs w:val="20"/>
        </w:rPr>
        <w:t>Teacher………………………………………………………………...Grade…………………..…………….Seniority…………………...............Sign……………….................….Date…..………................……………………………....</w:t>
      </w:r>
    </w:p>
    <w:p w:rsidR="00942761" w:rsidRDefault="00942761" w:rsidP="00942761">
      <w:pPr>
        <w:spacing w:after="0" w:line="36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HOD/PA………………………………………………………………...Grade…………………………….....Seniority………………..................Sign ………………................…..Date …………………………………….…………………</w:t>
      </w:r>
    </w:p>
    <w:p w:rsidR="00942761" w:rsidRDefault="00942761" w:rsidP="0094276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:rsidR="00323879" w:rsidRPr="002D1C2E" w:rsidRDefault="00323879" w:rsidP="00360A69">
      <w:pPr>
        <w:spacing w:after="0"/>
        <w:ind w:firstLine="720"/>
        <w:rPr>
          <w:rFonts w:ascii="Times New Roman" w:hAnsi="Times New Roman" w:cs="Times New Roman"/>
          <w:sz w:val="20"/>
          <w:szCs w:val="20"/>
        </w:rPr>
      </w:pPr>
    </w:p>
    <w:sectPr w:rsidR="00323879" w:rsidRPr="002D1C2E" w:rsidSect="000B582C">
      <w:pgSz w:w="16839" w:h="11907" w:orient="landscape" w:code="9"/>
      <w:pgMar w:top="720" w:right="36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221D1"/>
    <w:multiLevelType w:val="hybridMultilevel"/>
    <w:tmpl w:val="9B9C193C"/>
    <w:lvl w:ilvl="0" w:tplc="FEC43604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541F018E"/>
    <w:multiLevelType w:val="hybridMultilevel"/>
    <w:tmpl w:val="D49CE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74786E"/>
    <w:multiLevelType w:val="hybridMultilevel"/>
    <w:tmpl w:val="9B9C193C"/>
    <w:lvl w:ilvl="0" w:tplc="FEC43604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7FAF4128"/>
    <w:multiLevelType w:val="hybridMultilevel"/>
    <w:tmpl w:val="9B9C193C"/>
    <w:lvl w:ilvl="0" w:tplc="FEC43604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00E"/>
    <w:rsid w:val="00015153"/>
    <w:rsid w:val="00020EBA"/>
    <w:rsid w:val="00036CCA"/>
    <w:rsid w:val="000432A6"/>
    <w:rsid w:val="000B582C"/>
    <w:rsid w:val="000B6BE7"/>
    <w:rsid w:val="0011300E"/>
    <w:rsid w:val="001712BB"/>
    <w:rsid w:val="0019000E"/>
    <w:rsid w:val="001C352D"/>
    <w:rsid w:val="001E690B"/>
    <w:rsid w:val="0021259D"/>
    <w:rsid w:val="002159D7"/>
    <w:rsid w:val="00250DDD"/>
    <w:rsid w:val="00287D20"/>
    <w:rsid w:val="002D1C2E"/>
    <w:rsid w:val="00323879"/>
    <w:rsid w:val="00333D89"/>
    <w:rsid w:val="00342DB3"/>
    <w:rsid w:val="00360A69"/>
    <w:rsid w:val="003643CC"/>
    <w:rsid w:val="003A3C72"/>
    <w:rsid w:val="003D2B4B"/>
    <w:rsid w:val="00414D53"/>
    <w:rsid w:val="004170B7"/>
    <w:rsid w:val="00444BD0"/>
    <w:rsid w:val="00446C05"/>
    <w:rsid w:val="004667E2"/>
    <w:rsid w:val="00476388"/>
    <w:rsid w:val="004F196A"/>
    <w:rsid w:val="004F3E6C"/>
    <w:rsid w:val="0056212F"/>
    <w:rsid w:val="00563412"/>
    <w:rsid w:val="0058644E"/>
    <w:rsid w:val="00592AB5"/>
    <w:rsid w:val="005E4738"/>
    <w:rsid w:val="0061126D"/>
    <w:rsid w:val="00623AE3"/>
    <w:rsid w:val="00637360"/>
    <w:rsid w:val="006D111C"/>
    <w:rsid w:val="0070249D"/>
    <w:rsid w:val="007232D6"/>
    <w:rsid w:val="00727F86"/>
    <w:rsid w:val="00741B26"/>
    <w:rsid w:val="00771E63"/>
    <w:rsid w:val="007B6CFA"/>
    <w:rsid w:val="00822DF1"/>
    <w:rsid w:val="008265B7"/>
    <w:rsid w:val="00892A29"/>
    <w:rsid w:val="008A6C47"/>
    <w:rsid w:val="008C200C"/>
    <w:rsid w:val="008D15EC"/>
    <w:rsid w:val="008D793F"/>
    <w:rsid w:val="00922279"/>
    <w:rsid w:val="00926595"/>
    <w:rsid w:val="00926D85"/>
    <w:rsid w:val="00932DC1"/>
    <w:rsid w:val="00935B26"/>
    <w:rsid w:val="00942761"/>
    <w:rsid w:val="009C03A2"/>
    <w:rsid w:val="009C3606"/>
    <w:rsid w:val="00A200F6"/>
    <w:rsid w:val="00A25AE7"/>
    <w:rsid w:val="00A42E23"/>
    <w:rsid w:val="00A46B80"/>
    <w:rsid w:val="00A63AAC"/>
    <w:rsid w:val="00A929BE"/>
    <w:rsid w:val="00B271E9"/>
    <w:rsid w:val="00B9750A"/>
    <w:rsid w:val="00BA68DD"/>
    <w:rsid w:val="00BE3A61"/>
    <w:rsid w:val="00C636EB"/>
    <w:rsid w:val="00C63F48"/>
    <w:rsid w:val="00C66E85"/>
    <w:rsid w:val="00C75E17"/>
    <w:rsid w:val="00CC4527"/>
    <w:rsid w:val="00CC567A"/>
    <w:rsid w:val="00CE2F5B"/>
    <w:rsid w:val="00D018B7"/>
    <w:rsid w:val="00D64ECE"/>
    <w:rsid w:val="00D81C50"/>
    <w:rsid w:val="00DC32BC"/>
    <w:rsid w:val="00DD4B92"/>
    <w:rsid w:val="00DD75D2"/>
    <w:rsid w:val="00DE5428"/>
    <w:rsid w:val="00E0688A"/>
    <w:rsid w:val="00E16243"/>
    <w:rsid w:val="00E44A96"/>
    <w:rsid w:val="00EA5000"/>
    <w:rsid w:val="00EE000B"/>
    <w:rsid w:val="00F02179"/>
    <w:rsid w:val="00FE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6" type="connector" idref="#_x0000_s1027"/>
        <o:r id="V:Rule7" type="connector" idref="#_x0000_s1026"/>
        <o:r id="V:Rule8" type="connector" idref="#_x0000_s1030"/>
        <o:r id="V:Rule9" type="connector" idref="#_x0000_s1028"/>
        <o:r id="V:Rule10" type="connector" idref="#_x0000_s1029"/>
      </o:rules>
    </o:shapelayout>
  </w:shapeDefaults>
  <w:decimalSymbol w:val="."/>
  <w:listSeparator w:val=","/>
  <w15:docId w15:val="{7B992E26-8152-1541-8CD7-CFB876688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00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8A6C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A63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7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49938-7867-43D8-9F9F-A4460C53F47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14575</Words>
  <Characters>83082</Characters>
  <Application>Microsoft Office Word</Application>
  <DocSecurity>0</DocSecurity>
  <Lines>692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Guest User</cp:lastModifiedBy>
  <cp:revision>2</cp:revision>
  <dcterms:created xsi:type="dcterms:W3CDTF">2023-09-18T16:56:00Z</dcterms:created>
  <dcterms:modified xsi:type="dcterms:W3CDTF">2023-09-18T16:56:00Z</dcterms:modified>
</cp:coreProperties>
</file>