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09" w:type="dxa"/>
        <w:tblInd w:w="60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4140"/>
        <w:gridCol w:w="5029"/>
      </w:tblGrid>
      <w:tr w:rsidR="0016707B" w:rsidRPr="00B44906" w:rsidTr="00EB3D9B">
        <w:tc>
          <w:tcPr>
            <w:tcW w:w="5040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REPUBLIQUE DU CAMEROUN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Paix – Travail – Patrie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MINISTERE DES ENSEIGNEMENTS SECONDAIRES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GENERALE DES ENSEIGNEMENTS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</w:rPr>
              <w:t>INSPECTION DE PEDAGOGIE CHARGEE DES SCIENCES HUMAINES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EB3C4E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</w:t>
            </w:r>
            <w:r w:rsidR="001B184F"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IZENSHIP EDUC</w:t>
            </w:r>
          </w:p>
          <w:p w:rsidR="0016707B" w:rsidRPr="007C4654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E-mail: ipshminesec@yahoo.fr</w:t>
            </w:r>
          </w:p>
        </w:tc>
        <w:tc>
          <w:tcPr>
            <w:tcW w:w="4140" w:type="dxa"/>
            <w:vAlign w:val="center"/>
          </w:tcPr>
          <w:p w:rsidR="0016707B" w:rsidRPr="007C4654" w:rsidRDefault="0016707B" w:rsidP="00EB3D9B">
            <w:pPr>
              <w:spacing w:after="0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5029" w:type="dxa"/>
            <w:vAlign w:val="center"/>
          </w:tcPr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REPUBLIC OF CAMEROON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Peace – Work – Fatherland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MINISTRY OF SECONDARY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GENERAL OF EDUCATION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INSPECTORATE OF PEDAGOGY IN CHARGE OF SOCIAL SCIENCES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7C4654" w:rsidRDefault="001B184F" w:rsidP="001B184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</w:pPr>
            <w:r w:rsidRPr="007C4654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US"/>
              </w:rPr>
              <w:t>HISTORY-GEO-ECON-CITIZENSHIP EDUC</w:t>
            </w:r>
          </w:p>
          <w:p w:rsidR="0016707B" w:rsidRPr="005B3E3C" w:rsidRDefault="0016707B" w:rsidP="00EB3D9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</w:pPr>
            <w:r w:rsidRPr="005B3E3C">
              <w:rPr>
                <w:rFonts w:ascii="Times New Roman" w:hAnsi="Times New Roman" w:cs="Times New Roman"/>
                <w:b/>
                <w:bCs/>
                <w:sz w:val="16"/>
                <w:szCs w:val="18"/>
                <w:lang w:val="en-GB"/>
              </w:rPr>
              <w:t>Mail Box: ipshminesec@yahoo.fr</w:t>
            </w:r>
          </w:p>
        </w:tc>
      </w:tr>
    </w:tbl>
    <w:p w:rsidR="0016707B" w:rsidRPr="005B3E3C" w:rsidRDefault="0016707B" w:rsidP="0016707B">
      <w:pPr>
        <w:spacing w:after="0"/>
        <w:jc w:val="center"/>
        <w:rPr>
          <w:rFonts w:ascii="Times New Roman" w:hAnsi="Times New Roman" w:cs="Times New Roman"/>
          <w:b/>
          <w:szCs w:val="32"/>
          <w:lang w:val="en-US"/>
        </w:rPr>
      </w:pPr>
    </w:p>
    <w:p w:rsidR="0016707B" w:rsidRPr="007C4654" w:rsidRDefault="00EB3C4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bookmarkStart w:id="0" w:name="_Hlk83079360"/>
      <w:r w:rsidRPr="007C4654">
        <w:rPr>
          <w:rFonts w:ascii="Times New Roman" w:hAnsi="Times New Roman" w:cs="Times New Roman"/>
          <w:b/>
          <w:sz w:val="32"/>
          <w:szCs w:val="32"/>
          <w:lang w:val="en-US"/>
        </w:rPr>
        <w:t>HARMONISED SYLLABUS COVERAGE PROGRESSION SHEET</w:t>
      </w:r>
    </w:p>
    <w:p w:rsidR="0016707B" w:rsidRPr="007C4654" w:rsidRDefault="000508BE" w:rsidP="00BE437E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SUBJECT:</w:t>
      </w:r>
      <w:r w:rsidR="00EB3C4E" w:rsidRPr="007C4654">
        <w:rPr>
          <w:rFonts w:ascii="Times New Roman" w:hAnsi="Times New Roman" w:cs="Times New Roman"/>
          <w:b/>
          <w:sz w:val="26"/>
          <w:szCs w:val="26"/>
          <w:lang w:val="en-US"/>
        </w:rPr>
        <w:t>GEOGRAPHY</w:t>
      </w:r>
    </w:p>
    <w:p w:rsidR="0016707B" w:rsidRPr="007C4654" w:rsidRDefault="000508BE" w:rsidP="00BE437E">
      <w:pPr>
        <w:spacing w:after="0" w:line="276" w:lineRule="auto"/>
        <w:ind w:left="5760" w:firstLine="720"/>
        <w:rPr>
          <w:rFonts w:ascii="Times New Roman" w:hAnsi="Times New Roman" w:cs="Times New Roman"/>
          <w:b/>
          <w:sz w:val="26"/>
          <w:szCs w:val="26"/>
          <w:lang w:val="en-US"/>
        </w:rPr>
      </w:pPr>
      <w:r w:rsidRPr="007C4654">
        <w:rPr>
          <w:rFonts w:ascii="Times New Roman" w:hAnsi="Times New Roman" w:cs="Times New Roman"/>
          <w:b/>
          <w:sz w:val="26"/>
          <w:szCs w:val="26"/>
          <w:lang w:val="en-US"/>
        </w:rPr>
        <w:t>CLASS:</w:t>
      </w:r>
      <w:r w:rsidR="009309CF">
        <w:rPr>
          <w:rFonts w:ascii="Times New Roman" w:hAnsi="Times New Roman" w:cs="Times New Roman"/>
          <w:b/>
          <w:sz w:val="26"/>
          <w:szCs w:val="26"/>
          <w:lang w:val="en-US"/>
        </w:rPr>
        <w:t>FORM 3</w:t>
      </w:r>
    </w:p>
    <w:p w:rsidR="0016707B" w:rsidRPr="007C4654" w:rsidRDefault="00EB3C4E" w:rsidP="0016707B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Official web site of digitalised resources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 (MIN</w:t>
      </w:r>
      <w:r w:rsidR="00820AD3" w:rsidRPr="007C4654">
        <w:rPr>
          <w:rFonts w:ascii="Times New Roman" w:hAnsi="Times New Roman" w:cs="Times New Roman"/>
          <w:b/>
          <w:lang w:val="en-US"/>
        </w:rPr>
        <w:t>E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SEC) : </w:t>
      </w:r>
      <w:hyperlink r:id="rId8" w:history="1">
        <w:r w:rsidR="00820AD3" w:rsidRPr="007C4654">
          <w:rPr>
            <w:rStyle w:val="Hyperlink"/>
            <w:rFonts w:ascii="Times New Roman" w:hAnsi="Times New Roman" w:cs="Times New Roman"/>
            <w:b/>
            <w:lang w:val="en-US"/>
          </w:rPr>
          <w:t>www.minesec-ditancelearning.cm</w:t>
        </w:r>
      </w:hyperlink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SCHOOL</w:t>
      </w:r>
      <w:r w:rsidR="0016707B" w:rsidRPr="007C4654">
        <w:rPr>
          <w:rFonts w:ascii="Times New Roman" w:hAnsi="Times New Roman" w:cs="Times New Roman"/>
          <w:b/>
          <w:lang w:val="en-US"/>
        </w:rPr>
        <w:t> : ……………………………</w:t>
      </w:r>
      <w:r w:rsidR="004A44F5">
        <w:rPr>
          <w:rFonts w:ascii="Times New Roman" w:hAnsi="Times New Roman" w:cs="Times New Roman"/>
          <w:b/>
          <w:lang w:val="en-US"/>
        </w:rPr>
        <w:t>…………………</w:t>
      </w:r>
      <w:r w:rsidR="00820AD3" w:rsidRPr="007C4654">
        <w:rPr>
          <w:rFonts w:ascii="Times New Roman" w:hAnsi="Times New Roman" w:cs="Times New Roman"/>
          <w:b/>
          <w:lang w:val="en-US"/>
        </w:rPr>
        <w:t>.</w:t>
      </w:r>
      <w:r w:rsidR="004A44F5">
        <w:rPr>
          <w:b/>
          <w:lang w:val="en-US"/>
        </w:rPr>
        <w:t>N</w:t>
      </w:r>
      <w:r w:rsidR="004A44F5">
        <w:rPr>
          <w:b/>
          <w:sz w:val="14"/>
          <w:vertAlign w:val="superscript"/>
          <w:lang w:val="en-US"/>
        </w:rPr>
        <w:t>O</w:t>
      </w:r>
      <w:r w:rsidR="004A44F5">
        <w:rPr>
          <w:b/>
          <w:sz w:val="18"/>
          <w:vertAlign w:val="superscript"/>
          <w:lang w:val="en-US"/>
        </w:rPr>
        <w:t> </w:t>
      </w:r>
      <w:r w:rsidR="004A44F5">
        <w:rPr>
          <w:b/>
          <w:lang w:val="en-US"/>
        </w:rPr>
        <w:t xml:space="preserve"> of Hours per week</w:t>
      </w:r>
      <w:r w:rsidR="00042059">
        <w:rPr>
          <w:rFonts w:ascii="Times New Roman" w:hAnsi="Times New Roman" w:cs="Times New Roman"/>
          <w:b/>
          <w:lang w:val="en-US"/>
        </w:rPr>
        <w:t>: 02</w:t>
      </w:r>
      <w:r w:rsidRPr="007C4654">
        <w:rPr>
          <w:rFonts w:ascii="Times New Roman" w:hAnsi="Times New Roman" w:cs="Times New Roman"/>
          <w:b/>
          <w:lang w:val="en-US"/>
        </w:rPr>
        <w:t>Hours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/ </w:t>
      </w:r>
      <w:r w:rsidRPr="007C4654">
        <w:rPr>
          <w:rFonts w:ascii="Times New Roman" w:hAnsi="Times New Roman" w:cs="Times New Roman"/>
          <w:b/>
          <w:lang w:val="en-US"/>
        </w:rPr>
        <w:t>Number of Lessons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 : </w:t>
      </w:r>
      <w:r w:rsidR="00FE243F">
        <w:rPr>
          <w:rFonts w:ascii="Times New Roman" w:hAnsi="Times New Roman" w:cs="Times New Roman"/>
          <w:b/>
          <w:lang w:val="en-US"/>
        </w:rPr>
        <w:t>42</w:t>
      </w:r>
      <w:r w:rsidR="00820AD3" w:rsidRPr="007C4654">
        <w:rPr>
          <w:rFonts w:ascii="Times New Roman" w:hAnsi="Times New Roman" w:cs="Times New Roman"/>
          <w:b/>
          <w:lang w:val="en-US"/>
        </w:rPr>
        <w:t xml:space="preserve"> /</w:t>
      </w:r>
      <w:r w:rsidRPr="007C4654">
        <w:rPr>
          <w:rFonts w:ascii="Times New Roman" w:hAnsi="Times New Roman" w:cs="Times New Roman"/>
          <w:b/>
          <w:lang w:val="en-US"/>
        </w:rPr>
        <w:t>School Year</w:t>
      </w:r>
      <w:r w:rsidR="00042059">
        <w:rPr>
          <w:rFonts w:ascii="Times New Roman" w:hAnsi="Times New Roman" w:cs="Times New Roman"/>
          <w:b/>
          <w:lang w:val="en-US"/>
        </w:rPr>
        <w:t> : 2024</w:t>
      </w:r>
      <w:r w:rsidR="00EC54EA">
        <w:rPr>
          <w:rFonts w:ascii="Times New Roman" w:hAnsi="Times New Roman" w:cs="Times New Roman"/>
          <w:b/>
          <w:lang w:val="en-US"/>
        </w:rPr>
        <w:t>/202</w:t>
      </w:r>
      <w:r w:rsidR="00042059">
        <w:rPr>
          <w:rFonts w:ascii="Times New Roman" w:hAnsi="Times New Roman" w:cs="Times New Roman"/>
          <w:b/>
          <w:lang w:val="en-US"/>
        </w:rPr>
        <w:t>5/Coefficient : 02</w:t>
      </w:r>
    </w:p>
    <w:p w:rsidR="0016707B" w:rsidRPr="007C4654" w:rsidRDefault="00EB3C4E" w:rsidP="0016707B">
      <w:pPr>
        <w:spacing w:after="0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>NAME OF TEACHER</w:t>
      </w:r>
      <w:r w:rsidR="0016707B" w:rsidRPr="007C4654">
        <w:rPr>
          <w:rFonts w:ascii="Times New Roman" w:hAnsi="Times New Roman" w:cs="Times New Roman"/>
          <w:b/>
          <w:lang w:val="en-US"/>
        </w:rPr>
        <w:t xml:space="preserve"> : ………………………………………………………………….……………………….GRADE : ………………..…….… </w:t>
      </w:r>
      <w:r w:rsidRPr="007C4654">
        <w:rPr>
          <w:rFonts w:ascii="Times New Roman" w:hAnsi="Times New Roman" w:cs="Times New Roman"/>
          <w:b/>
          <w:lang w:val="en-US"/>
        </w:rPr>
        <w:t>LONGIVITY</w:t>
      </w:r>
      <w:r w:rsidR="0016707B" w:rsidRPr="007C4654">
        <w:rPr>
          <w:rFonts w:ascii="Times New Roman" w:hAnsi="Times New Roman" w:cs="Times New Roman"/>
          <w:b/>
          <w:lang w:val="en-US"/>
        </w:rPr>
        <w:t>………………………………………</w:t>
      </w:r>
    </w:p>
    <w:p w:rsidR="0016707B" w:rsidRPr="006D4ED0" w:rsidRDefault="00EB3C4E" w:rsidP="006D4ED0">
      <w:pPr>
        <w:spacing w:after="0"/>
        <w:jc w:val="center"/>
        <w:rPr>
          <w:rFonts w:ascii="Times New Roman" w:hAnsi="Times New Roman" w:cs="Times New Roman"/>
          <w:b/>
          <w:lang w:val="en-US"/>
        </w:rPr>
      </w:pPr>
      <w:r w:rsidRPr="007C4654">
        <w:rPr>
          <w:rFonts w:ascii="Times New Roman" w:hAnsi="Times New Roman" w:cs="Times New Roman"/>
          <w:b/>
          <w:lang w:val="en-US"/>
        </w:rPr>
        <w:t xml:space="preserve">FINAL </w:t>
      </w:r>
      <w:r w:rsidR="009E7E71" w:rsidRPr="007C4654">
        <w:rPr>
          <w:rFonts w:ascii="Times New Roman" w:hAnsi="Times New Roman" w:cs="Times New Roman"/>
          <w:b/>
          <w:lang w:val="en-US"/>
        </w:rPr>
        <w:t>COMPETENCE:</w:t>
      </w:r>
      <w:r w:rsidR="006D4ED0" w:rsidRPr="00F44DD1">
        <w:rPr>
          <w:rFonts w:ascii="Times New Roman" w:hAnsi="Times New Roman" w:cs="Times New Roman"/>
          <w:b/>
          <w:sz w:val="18"/>
          <w:szCs w:val="20"/>
          <w:lang w:val="en-US"/>
        </w:rPr>
        <w:t>GET AQUANTED WITH ENVIRONMENTAL VARIATIONS TO BETTER ADAPT TO NATURAL PROCESSES OPERATING WITHIN THE ENVIRONMENT</w:t>
      </w:r>
    </w:p>
    <w:tbl>
      <w:tblPr>
        <w:tblStyle w:val="TableGrid"/>
        <w:tblpPr w:leftFromText="141" w:rightFromText="141" w:vertAnchor="text" w:horzAnchor="margin" w:tblpXSpec="center" w:tblpY="11"/>
        <w:tblW w:w="0" w:type="auto"/>
        <w:tblLayout w:type="fixed"/>
        <w:tblLook w:val="04A0" w:firstRow="1" w:lastRow="0" w:firstColumn="1" w:lastColumn="0" w:noHBand="0" w:noVBand="1"/>
      </w:tblPr>
      <w:tblGrid>
        <w:gridCol w:w="1305"/>
        <w:gridCol w:w="2347"/>
        <w:gridCol w:w="1690"/>
        <w:gridCol w:w="4833"/>
        <w:gridCol w:w="1273"/>
        <w:gridCol w:w="1276"/>
        <w:gridCol w:w="709"/>
        <w:gridCol w:w="2126"/>
      </w:tblGrid>
      <w:tr w:rsidR="00BE437E" w:rsidRPr="005B3E3C" w:rsidTr="00421A5F">
        <w:tc>
          <w:tcPr>
            <w:tcW w:w="3652" w:type="dxa"/>
            <w:gridSpan w:val="2"/>
            <w:shd w:val="clear" w:color="auto" w:fill="95B3D7" w:themeFill="accent1" w:themeFillTint="99"/>
            <w:vAlign w:val="center"/>
          </w:tcPr>
          <w:p w:rsidR="00BE437E" w:rsidRPr="005B3E3C" w:rsidRDefault="00BE437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PERIOD</w:t>
            </w:r>
          </w:p>
        </w:tc>
        <w:tc>
          <w:tcPr>
            <w:tcW w:w="1690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C463EF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LEVEL OF</w:t>
            </w:r>
            <w:r w:rsidR="00BE437E"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COMPETENCE</w:t>
            </w:r>
          </w:p>
        </w:tc>
        <w:tc>
          <w:tcPr>
            <w:tcW w:w="4833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B44906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TEACHING-LEARNING UNITS</w:t>
            </w:r>
          </w:p>
        </w:tc>
        <w:tc>
          <w:tcPr>
            <w:tcW w:w="2549" w:type="dxa"/>
            <w:gridSpan w:val="2"/>
            <w:shd w:val="clear" w:color="auto" w:fill="95B3D7" w:themeFill="accent1" w:themeFillTint="99"/>
          </w:tcPr>
          <w:p w:rsidR="00BE437E" w:rsidRPr="005B3E3C" w:rsidRDefault="00BE437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Digitalisation des enseignements </w:t>
            </w:r>
          </w:p>
        </w:tc>
        <w:tc>
          <w:tcPr>
            <w:tcW w:w="709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32514B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Duration</w:t>
            </w:r>
          </w:p>
        </w:tc>
        <w:tc>
          <w:tcPr>
            <w:tcW w:w="2126" w:type="dxa"/>
            <w:vMerge w:val="restart"/>
            <w:shd w:val="clear" w:color="auto" w:fill="95B3D7" w:themeFill="accent1" w:themeFillTint="99"/>
            <w:vAlign w:val="center"/>
          </w:tcPr>
          <w:p w:rsidR="00BE437E" w:rsidRPr="005B3E3C" w:rsidRDefault="0032514B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32514B">
              <w:rPr>
                <w:rFonts w:ascii="Times New Roman" w:hAnsi="Times New Roman" w:cs="Times New Roman"/>
                <w:b/>
                <w:sz w:val="18"/>
                <w:szCs w:val="18"/>
              </w:rPr>
              <w:t>INTERRUPTION</w:t>
            </w:r>
            <w:r w:rsidRPr="0032514B">
              <w:rPr>
                <w:rFonts w:ascii="Times New Roman" w:hAnsi="Times New Roman" w:cs="Times New Roman"/>
                <w:b/>
                <w:sz w:val="18"/>
                <w:szCs w:val="21"/>
              </w:rPr>
              <w:t>S</w:t>
            </w:r>
          </w:p>
        </w:tc>
      </w:tr>
      <w:tr w:rsidR="00BE437E" w:rsidRPr="00B44906" w:rsidTr="00421A5F">
        <w:trPr>
          <w:trHeight w:val="452"/>
        </w:trPr>
        <w:tc>
          <w:tcPr>
            <w:tcW w:w="1305" w:type="dxa"/>
            <w:shd w:val="clear" w:color="auto" w:fill="95B3D7" w:themeFill="accent1" w:themeFillTint="99"/>
            <w:vAlign w:val="center"/>
          </w:tcPr>
          <w:p w:rsidR="00BE437E" w:rsidRPr="005B3E3C" w:rsidRDefault="00C463EF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TEERM</w:t>
            </w:r>
          </w:p>
        </w:tc>
        <w:tc>
          <w:tcPr>
            <w:tcW w:w="2347" w:type="dxa"/>
            <w:shd w:val="clear" w:color="auto" w:fill="95B3D7" w:themeFill="accent1" w:themeFillTint="99"/>
            <w:vAlign w:val="center"/>
          </w:tcPr>
          <w:p w:rsidR="00BE437E" w:rsidRPr="005B3E3C" w:rsidRDefault="00C463EF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WEEKS</w:t>
            </w:r>
          </w:p>
        </w:tc>
        <w:tc>
          <w:tcPr>
            <w:tcW w:w="1690" w:type="dxa"/>
            <w:vMerge/>
            <w:vAlign w:val="center"/>
          </w:tcPr>
          <w:p w:rsidR="00BE437E" w:rsidRPr="005B3E3C" w:rsidRDefault="00BE437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Merge/>
          </w:tcPr>
          <w:p w:rsidR="00BE437E" w:rsidRPr="005B3E3C" w:rsidRDefault="00BE437E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273" w:type="dxa"/>
            <w:shd w:val="clear" w:color="auto" w:fill="95B3D7" w:themeFill="accent1" w:themeFillTint="99"/>
          </w:tcPr>
          <w:p w:rsidR="00BE437E" w:rsidRPr="005B3E3C" w:rsidRDefault="00BE437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Ressources </w:t>
            </w:r>
            <w:r w:rsidR="0032514B">
              <w:rPr>
                <w:rFonts w:ascii="Times New Roman" w:hAnsi="Times New Roman" w:cs="Times New Roman"/>
                <w:b/>
                <w:sz w:val="21"/>
                <w:szCs w:val="21"/>
              </w:rPr>
              <w:t>available on-line</w:t>
            </w:r>
          </w:p>
        </w:tc>
        <w:tc>
          <w:tcPr>
            <w:tcW w:w="1276" w:type="dxa"/>
            <w:shd w:val="clear" w:color="auto" w:fill="95B3D7" w:themeFill="accent1" w:themeFillTint="99"/>
          </w:tcPr>
          <w:p w:rsidR="00BE437E" w:rsidRPr="0032514B" w:rsidRDefault="00BE437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32514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Ressources </w:t>
            </w:r>
            <w:r w:rsidR="0032514B" w:rsidRPr="0032514B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available for use in the clasroom</w:t>
            </w:r>
          </w:p>
        </w:tc>
        <w:tc>
          <w:tcPr>
            <w:tcW w:w="709" w:type="dxa"/>
            <w:vMerge/>
            <w:shd w:val="clear" w:color="auto" w:fill="95B3D7" w:themeFill="accent1" w:themeFillTint="99"/>
            <w:vAlign w:val="center"/>
          </w:tcPr>
          <w:p w:rsidR="00BE437E" w:rsidRPr="0032514B" w:rsidRDefault="00BE437E" w:rsidP="00421A5F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126" w:type="dxa"/>
            <w:vMerge/>
            <w:shd w:val="clear" w:color="auto" w:fill="95B3D7" w:themeFill="accent1" w:themeFillTint="99"/>
          </w:tcPr>
          <w:p w:rsidR="00BE437E" w:rsidRPr="0032514B" w:rsidRDefault="00BE437E" w:rsidP="00421A5F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3623D5" w:rsidRPr="00C61874" w:rsidTr="00421A5F">
        <w:tc>
          <w:tcPr>
            <w:tcW w:w="1305" w:type="dxa"/>
            <w:vMerge w:val="restart"/>
            <w:vAlign w:val="center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2347" w:type="dxa"/>
            <w:vAlign w:val="center"/>
          </w:tcPr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09Sept -13 Sept2024</w:t>
            </w:r>
          </w:p>
        </w:tc>
        <w:tc>
          <w:tcPr>
            <w:tcW w:w="1690" w:type="dxa"/>
            <w:vMerge w:val="restart"/>
            <w:vAlign w:val="center"/>
          </w:tcPr>
          <w:p w:rsidR="003623D5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3623D5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3623D5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3623D5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3623D5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3623D5" w:rsidRPr="006D5564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-ADAPT TO COSMIC INFLUENCES</w:t>
            </w: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6D5564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ADAPT TO COSMIC INFLUENCES</w:t>
            </w:r>
          </w:p>
          <w:p w:rsidR="003623D5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623D5" w:rsidRPr="00E81CA0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3623D5" w:rsidRDefault="003623D5" w:rsidP="00421A5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lastRenderedPageBreak/>
              <w:t>Diagnostic Evaluation and presentation of the program</w:t>
            </w:r>
          </w:p>
          <w:p w:rsidR="003623D5" w:rsidRPr="006D4ED0" w:rsidRDefault="003623D5" w:rsidP="00421A5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6D4ED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MODULE 1: ASTRONOMICAL RELATIONS OF THE EARTH IN THE UNIVERSE</w:t>
            </w:r>
          </w:p>
          <w:p w:rsidR="00C87F63" w:rsidRDefault="003623D5" w:rsidP="00421A5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</w:t>
            </w:r>
            <w:r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="00C87F63"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Our Planet: The Earth</w:t>
            </w:r>
            <w:r w:rsidR="00C87F6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(size, shape &amp; proofs)</w:t>
            </w:r>
          </w:p>
          <w:p w:rsidR="003623D5" w:rsidRPr="00CD5A80" w:rsidRDefault="003623D5" w:rsidP="00C87F6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7C4654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16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 Sept 2024</w:t>
            </w:r>
          </w:p>
        </w:tc>
        <w:tc>
          <w:tcPr>
            <w:tcW w:w="1690" w:type="dxa"/>
            <w:vMerge/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3623D5" w:rsidRPr="00CD5A80" w:rsidRDefault="003623D5" w:rsidP="00421A5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Further Study 1: The Universe and Influence on the earth and its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people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Pr="005B3E3C" w:rsidRDefault="00C87F6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 Sept 2024</w:t>
            </w:r>
          </w:p>
        </w:tc>
        <w:tc>
          <w:tcPr>
            <w:tcW w:w="1690" w:type="dxa"/>
            <w:vMerge/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623D5" w:rsidRPr="00B44906" w:rsidRDefault="003623D5" w:rsidP="00421A5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="00C87F63" w:rsidRP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2</w:t>
            </w:r>
            <w:r w:rsidRPr="00B4490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</w:t>
            </w:r>
            <w:r w:rsidR="00C87F63" w:rsidRP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EarthDivisions</w:t>
            </w:r>
            <w:r w:rsidR="00C87F63" w:rsidRPr="00B4490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</w:t>
            </w:r>
            <w:r w:rsidRPr="00B4490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Latitudes</w:t>
            </w:r>
            <w:r w:rsidR="00C87F63" w:rsidRPr="00B4490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&amp; Longitudes)</w:t>
            </w:r>
          </w:p>
          <w:p w:rsidR="006959FF" w:rsidRPr="006D4ED0" w:rsidRDefault="006959FF" w:rsidP="006959FF">
            <w:pPr>
              <w:jc w:val="both"/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6D4ED0">
              <w:rPr>
                <w:rFonts w:ascii="Times New Roman" w:hAnsi="Times New Roman" w:cs="Times New Roman"/>
                <w:b/>
                <w:iCs/>
                <w:sz w:val="16"/>
                <w:szCs w:val="16"/>
                <w:lang w:val="en-US"/>
              </w:rPr>
              <w:t>Practical Work 1</w:t>
            </w:r>
            <w:r w:rsidRPr="006D4ED0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: Locate a place on a map (Read geographical coordinates of a place)</w:t>
            </w:r>
          </w:p>
          <w:p w:rsidR="003623D5" w:rsidRPr="00B44906" w:rsidRDefault="003623D5" w:rsidP="00421A5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C87F6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623D5" w:rsidRPr="00B44906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Align w:val="center"/>
          </w:tcPr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4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/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C87F63" w:rsidRPr="006959FF" w:rsidRDefault="006959FF" w:rsidP="00421A5F">
            <w:pPr>
              <w:jc w:val="both"/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</w:pPr>
            <w:r w:rsidRP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 3</w:t>
            </w:r>
            <w:r w:rsidR="00C87F63" w:rsidRP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Great circles</w:t>
            </w:r>
            <w:r w:rsidR="00C87F63">
              <w:rPr>
                <w:rFonts w:ascii="Times New Roman" w:hAnsi="Times New Roman" w:cs="Times New Roman"/>
                <w:b/>
                <w:iCs/>
                <w:sz w:val="16"/>
                <w:szCs w:val="16"/>
                <w:lang w:val="en-US"/>
              </w:rPr>
              <w:t>&amp; The International Date Line (</w:t>
            </w:r>
            <w:r w:rsidR="00C87F63" w:rsidRPr="006959FF">
              <w:rPr>
                <w:rFonts w:ascii="Times New Roman" w:hAnsi="Times New Roman" w:cs="Times New Roman"/>
                <w:iCs/>
                <w:sz w:val="16"/>
                <w:szCs w:val="16"/>
                <w:lang w:val="en-US"/>
              </w:rPr>
              <w:t>Meaning. Illustration, Importance)</w:t>
            </w:r>
          </w:p>
          <w:p w:rsidR="003623D5" w:rsidRPr="005B3E3C" w:rsidRDefault="00B44906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B44906"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>PW1: Locate a place on a map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6959FF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</w:tcPr>
          <w:p w:rsidR="003623D5" w:rsidRPr="00C2324E" w:rsidRDefault="003623D5" w:rsidP="00421A5F">
            <w:pPr>
              <w:tabs>
                <w:tab w:val="center" w:pos="1097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Saturday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World Teachers Day</w:t>
            </w:r>
          </w:p>
        </w:tc>
      </w:tr>
      <w:tr w:rsidR="003623D5" w:rsidRPr="00B44906" w:rsidTr="00421A5F">
        <w:tc>
          <w:tcPr>
            <w:tcW w:w="1305" w:type="dxa"/>
            <w:vMerge/>
          </w:tcPr>
          <w:p w:rsidR="003623D5" w:rsidRPr="00B44906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5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07 Oct -11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690" w:type="dxa"/>
            <w:vMerge/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6959FF" w:rsidRPr="006959FF" w:rsidRDefault="006959FF" w:rsidP="006959F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4:  Local time, Standard Time, Time Zones </w:t>
            </w:r>
          </w:p>
          <w:p w:rsidR="003623D5" w:rsidRPr="000A2749" w:rsidRDefault="003623D5" w:rsidP="006959F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0A2749">
              <w:rPr>
                <w:rFonts w:ascii="Times New Roman" w:hAnsi="Times New Roman" w:cs="Times New Roman"/>
                <w:b/>
                <w:szCs w:val="21"/>
                <w:lang w:val="en-US"/>
              </w:rPr>
              <w:t>Integration activities</w:t>
            </w:r>
          </w:p>
        </w:tc>
        <w:tc>
          <w:tcPr>
            <w:tcW w:w="1273" w:type="dxa"/>
          </w:tcPr>
          <w:p w:rsidR="003623D5" w:rsidRPr="000A2749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</w:tcPr>
          <w:p w:rsidR="003623D5" w:rsidRPr="000A2749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3623D5" w:rsidRDefault="006959FF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-Friday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11</w:t>
            </w: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October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National Day for the Promotion of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Didactic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Material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made4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from local &amp;/or recycled materials. </w:t>
            </w:r>
          </w:p>
        </w:tc>
      </w:tr>
      <w:tr w:rsidR="003623D5" w:rsidRPr="00B44906" w:rsidTr="00421A5F">
        <w:tc>
          <w:tcPr>
            <w:tcW w:w="1305" w:type="dxa"/>
            <w:vMerge/>
          </w:tcPr>
          <w:p w:rsidR="003623D5" w:rsidRPr="007C4654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6 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14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-18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690" w:type="dxa"/>
            <w:vMerge/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623D5" w:rsidRPr="006D4ED0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4ED0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  <w:p w:rsidR="003623D5" w:rsidRPr="000A2749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D5A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Practical Work 2: </w:t>
            </w:r>
            <w:r w:rsidRPr="000E549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Calculation of time and date</w:t>
            </w:r>
          </w:p>
        </w:tc>
        <w:tc>
          <w:tcPr>
            <w:tcW w:w="1273" w:type="dxa"/>
          </w:tcPr>
          <w:p w:rsidR="003623D5" w:rsidRPr="000A2749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</w:tcPr>
          <w:p w:rsidR="003623D5" w:rsidRPr="000A2749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2 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6052" w:rsidRDefault="003623D5" w:rsidP="00421A5F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18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ional Guidance &amp; counseling Da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y</w:t>
            </w:r>
          </w:p>
        </w:tc>
      </w:tr>
      <w:tr w:rsidR="003623D5" w:rsidRPr="00C61874" w:rsidTr="00421A5F">
        <w:tc>
          <w:tcPr>
            <w:tcW w:w="1305" w:type="dxa"/>
            <w:vMerge/>
          </w:tcPr>
          <w:p w:rsidR="003623D5" w:rsidRPr="00B44906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7 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21Oct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25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ct.</w:t>
            </w:r>
          </w:p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690" w:type="dxa"/>
            <w:vMerge/>
            <w:tcBorders>
              <w:bottom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623D5" w:rsidRDefault="003623D5" w:rsidP="00421A5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</w:t>
            </w:r>
            <w:r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Rotation of the earth and effects</w:t>
            </w:r>
          </w:p>
          <w:p w:rsidR="003623D5" w:rsidRPr="006959FF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="006959FF"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6</w:t>
            </w:r>
            <w:r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 Revolution of the earth</w:t>
            </w:r>
            <w:r w:rsidR="006959FF" w:rsidRPr="006959F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and effects</w:t>
            </w:r>
          </w:p>
          <w:p w:rsidR="003623D5" w:rsidRPr="00DC0222" w:rsidRDefault="003623D5" w:rsidP="00421A5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Pr="005B3E3C" w:rsidRDefault="006959FF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7C4654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Pr="001D07BD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8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-01 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3623D5" w:rsidRPr="006B033A" w:rsidRDefault="003623D5" w:rsidP="00421A5F">
            <w:pPr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</w:pPr>
            <w:r w:rsidRPr="006B033A"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>ADAPT TO VARIOUS ENVIRONMENTS  &amp; MITIGATE HAZARDS</w:t>
            </w: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623D5" w:rsidRPr="006B033A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6959FF" w:rsidRDefault="006959FF" w:rsidP="00421A5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MODULE 2</w:t>
            </w:r>
            <w:r w:rsidRPr="006D4ED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: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PROCESSES OPERATING IN NATURE </w:t>
            </w:r>
            <w:r w:rsidR="003D209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&amp; PROTECTION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FROM ENVIRONMENTAL HAZARDS</w:t>
            </w:r>
          </w:p>
          <w:p w:rsidR="003623D5" w:rsidRPr="003D2090" w:rsidRDefault="003623D5" w:rsidP="00421A5F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6959FF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7:</w:t>
            </w:r>
            <w:r w:rsidRPr="003D209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The Internal structure of the earth </w:t>
            </w:r>
          </w:p>
          <w:p w:rsidR="003623D5" w:rsidRPr="006959FF" w:rsidRDefault="003623D5" w:rsidP="006959FF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D209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Lesson</w:t>
            </w:r>
            <w:r w:rsidR="00B44906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3D209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8</w:t>
            </w:r>
            <w:r w:rsidRPr="003D209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- Rocks</w:t>
            </w:r>
            <w:r w:rsidR="00B44906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</w:t>
            </w:r>
            <w:r w:rsidR="00B44906" w:rsidRPr="00B44906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(Definition; classification; Characteristics; Rock cycle</w:t>
            </w:r>
            <w:r w:rsidR="00B44906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)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6959FF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623D5" w:rsidRDefault="003623D5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 –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3623D5" w:rsidRPr="00C843C6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6959FF" w:rsidRPr="00916783" w:rsidRDefault="006959FF" w:rsidP="006959F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3D209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9: </w:t>
            </w:r>
            <w:r w:rsidRPr="00CD5A8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The theories of the Earth’s structure:</w:t>
            </w:r>
            <w:r w:rsidR="00916783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</w:t>
            </w:r>
            <w:r w:rsidR="00916783" w:rsidRPr="004A3B0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Continental drift</w:t>
            </w:r>
            <w:r w:rsidR="00916783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)</w:t>
            </w:r>
          </w:p>
          <w:p w:rsidR="003623D5" w:rsidRPr="00CD5A80" w:rsidRDefault="003623D5" w:rsidP="00916783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91678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10</w:t>
            </w:r>
            <w:r w:rsidRPr="004A3B0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:  </w:t>
            </w:r>
            <w:r w:rsidRPr="00916783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Plate Tectonics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6959FF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623D5" w:rsidRPr="00C843C6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3623D5" w:rsidRPr="002B6214" w:rsidRDefault="00916783" w:rsidP="002B6214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10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; </w:t>
            </w:r>
            <w:r w:rsidRPr="002B6214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Volcanicity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(Definition, Types, Illustration </w:t>
            </w:r>
            <w:r w:rsidRPr="003D276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of Intrusive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features,</w:t>
            </w:r>
            <w:r w:rsidR="003623D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Features of</w:t>
            </w:r>
            <w:r w:rsidR="003623D5" w:rsidRPr="00CD5A8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Extrusive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volcanism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2B6214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623D5" w:rsidRPr="00B44906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Pr="00C843C6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2B6214" w:rsidRPr="00B44906" w:rsidRDefault="002B6214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: Impact of volcanicity on man</w:t>
            </w:r>
          </w:p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3623D5" w:rsidRPr="005B3E3C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Pr="005B3E3C" w:rsidRDefault="003623D5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126" w:type="dxa"/>
            <w:vAlign w:val="center"/>
          </w:tcPr>
          <w:p w:rsidR="003623D5" w:rsidRPr="0004362E" w:rsidRDefault="003623D5" w:rsidP="00421A5F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Thursday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21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="00333439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November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World Philosophy day</w:t>
            </w:r>
          </w:p>
        </w:tc>
      </w:tr>
      <w:tr w:rsidR="003623D5" w:rsidRPr="005B3E3C" w:rsidTr="00421A5F">
        <w:trPr>
          <w:trHeight w:val="426"/>
        </w:trPr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12 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3623D5" w:rsidRPr="00C843C6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623D5" w:rsidRPr="006956DA" w:rsidRDefault="003623D5" w:rsidP="00421A5F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956DA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</w:tc>
        <w:tc>
          <w:tcPr>
            <w:tcW w:w="1273" w:type="dxa"/>
            <w:vAlign w:val="center"/>
          </w:tcPr>
          <w:p w:rsidR="003623D5" w:rsidRPr="006956DA" w:rsidRDefault="003623D5" w:rsidP="00421A5F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3623D5" w:rsidRPr="006956DA" w:rsidRDefault="003623D5" w:rsidP="00421A5F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3623D5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1D07BD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623D5" w:rsidRPr="005B3E3C" w:rsidTr="00421A5F">
        <w:trPr>
          <w:trHeight w:val="426"/>
        </w:trPr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Pr="001D07BD" w:rsidRDefault="003623D5" w:rsidP="00421A5F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3623D5" w:rsidRPr="00E15C10" w:rsidRDefault="003623D5" w:rsidP="00421A5F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E15C10">
              <w:rPr>
                <w:rFonts w:ascii="Times New Roman" w:hAnsi="Times New Roman" w:cs="Times New Roman"/>
                <w:b/>
                <w:bCs/>
                <w:i/>
                <w:sz w:val="28"/>
                <w:szCs w:val="21"/>
              </w:rPr>
              <w:t>BEGINING OF SECOND TERM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3623D5" w:rsidRPr="00C843C6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13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02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– 06</w:t>
            </w:r>
            <w:r w:rsidRPr="0004605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th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2B6214" w:rsidRPr="002B6214" w:rsidRDefault="002B6214" w:rsidP="002B6214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13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2B6214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Earthquakes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2B6214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Definition, Causes,Manifestation, Impact on man Adaptation &amp; Mitigation</w:t>
            </w:r>
          </w:p>
          <w:p w:rsidR="003623D5" w:rsidRPr="00381268" w:rsidRDefault="003623D5" w:rsidP="00421A5F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2B6214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1D07BD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623D5" w:rsidRPr="005B3E3C" w:rsidTr="00421A5F"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Pr="00C843C6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623D5" w:rsidRDefault="002B6214" w:rsidP="002B6214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esson 14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2B6214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Denudation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(D</w:t>
            </w:r>
            <w:r w:rsidRPr="00AB37DF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efinition; Major processes; 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Main agents</w:t>
            </w:r>
            <w:r w:rsidRPr="00AB37DF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)</w:t>
            </w:r>
          </w:p>
          <w:p w:rsidR="00886C62" w:rsidRPr="00224821" w:rsidRDefault="00886C62" w:rsidP="00886C62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15 : </w:t>
            </w:r>
            <w:r w:rsidRPr="00886C62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Weathering</w:t>
            </w:r>
            <w:r w:rsidRPr="00AB37DF">
              <w:rPr>
                <w:rFonts w:ascii="Times New Roman" w:eastAsia="Calibri" w:hAnsi="Times New Roman" w:cs="Times New Roman"/>
                <w:sz w:val="16"/>
                <w:szCs w:val="16"/>
                <w:highlight w:val="yellow"/>
                <w:lang w:val="en-US"/>
              </w:rPr>
              <w:t>(</w:t>
            </w:r>
            <w:r w:rsidRPr="00AB013D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Definition</w:t>
            </w:r>
            <w:r w:rsidRPr="00224821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; Types; General factors) </w:t>
            </w:r>
          </w:p>
          <w:p w:rsidR="00886C62" w:rsidRPr="00445E9C" w:rsidRDefault="00886C62" w:rsidP="002B6214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126" w:type="dxa"/>
            <w:vAlign w:val="center"/>
          </w:tcPr>
          <w:p w:rsidR="003623D5" w:rsidRPr="001D07BD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623D5" w:rsidRPr="005B3E3C" w:rsidTr="00421A5F">
        <w:trPr>
          <w:trHeight w:val="486"/>
        </w:trPr>
        <w:tc>
          <w:tcPr>
            <w:tcW w:w="1305" w:type="dxa"/>
            <w:vMerge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623D5" w:rsidRPr="00C843C6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16  Dec -20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623D5" w:rsidRPr="005B3E3C" w:rsidRDefault="003623D5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623D5" w:rsidRPr="00AB37DF" w:rsidRDefault="003623D5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  <w:p w:rsidR="003623D5" w:rsidRPr="000A2749" w:rsidRDefault="003623D5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3926A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16</w:t>
            </w:r>
            <w:r w:rsidRPr="00224821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886C62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Physical Weathering Processes &amp; Products</w:t>
            </w:r>
          </w:p>
        </w:tc>
        <w:tc>
          <w:tcPr>
            <w:tcW w:w="1273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623D5" w:rsidRDefault="00886C62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623D5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3623D5" w:rsidRPr="005B3E3C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3623D5" w:rsidRPr="001D07BD" w:rsidRDefault="003623D5" w:rsidP="00421A5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01410" w:rsidRPr="00B44906" w:rsidTr="00421A5F">
        <w:trPr>
          <w:trHeight w:val="650"/>
        </w:trPr>
        <w:tc>
          <w:tcPr>
            <w:tcW w:w="1305" w:type="dxa"/>
            <w:vMerge w:val="restart"/>
            <w:shd w:val="clear" w:color="auto" w:fill="FFFFFF" w:themeFill="background1"/>
            <w:vAlign w:val="center"/>
          </w:tcPr>
          <w:p w:rsidR="00C01410" w:rsidRPr="005B3E3C" w:rsidRDefault="00C0141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II</w:t>
            </w: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95B3D7" w:themeFill="accent1" w:themeFillTint="99"/>
          </w:tcPr>
          <w:p w:rsidR="00C01410" w:rsidRPr="00B44906" w:rsidRDefault="00C0141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C01410" w:rsidRPr="00B44906" w:rsidRDefault="00C01410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C01410" w:rsidRPr="00EA1E0D" w:rsidRDefault="00C01410" w:rsidP="00421A5F">
            <w:pPr>
              <w:contextualSpacing/>
              <w:rPr>
                <w:rFonts w:ascii="Times New Roman" w:hAnsi="Times New Roman" w:cs="Times New Roman"/>
                <w:b/>
                <w:sz w:val="14"/>
                <w:szCs w:val="16"/>
                <w:lang w:val="en-US"/>
              </w:rPr>
            </w:pPr>
          </w:p>
          <w:p w:rsidR="00C01410" w:rsidRPr="00B44906" w:rsidRDefault="00B44906" w:rsidP="00A74C2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EA1E0D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 xml:space="preserve">     </w:t>
            </w:r>
            <w:r w:rsidRPr="00EA1E0D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 xml:space="preserve"> 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>FROM 20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vertAlign w:val="superscript"/>
                <w:lang w:val="en-US"/>
              </w:rPr>
              <w:t>th</w:t>
            </w:r>
            <w:r w:rsidRPr="00EA1E0D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Dec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 xml:space="preserve"> 2024 to 06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vertAlign w:val="superscript"/>
                <w:lang w:val="en-US"/>
              </w:rPr>
              <w:t>th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 xml:space="preserve">  Jan  2025 </w:t>
            </w:r>
            <w:r w:rsidR="00A74C28" w:rsidRPr="00EA1E0D"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 xml:space="preserve">  FIRST BREAK (Christmas Break)</w:t>
            </w:r>
            <w:r w:rsidRPr="00EA1E0D">
              <w:rPr>
                <w:rFonts w:ascii="Times New Roman" w:hAnsi="Times New Roman" w:cs="Times New Roman"/>
                <w:b/>
                <w:sz w:val="24"/>
                <w:szCs w:val="28"/>
                <w:lang w:val="en-US"/>
              </w:rPr>
              <w:t xml:space="preserve">                                                                       </w:t>
            </w:r>
          </w:p>
        </w:tc>
      </w:tr>
      <w:tr w:rsidR="00C93940" w:rsidRPr="005B3E3C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93940" w:rsidRPr="00B44906" w:rsidRDefault="00C9394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93940" w:rsidRPr="00C843C6" w:rsidRDefault="00C9394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06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C93940" w:rsidRPr="005B3E3C" w:rsidRDefault="00C93940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C93940" w:rsidRDefault="00C93940" w:rsidP="00421A5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3926A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17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3926A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Chemical weathering processes</w:t>
            </w:r>
          </w:p>
          <w:p w:rsidR="00C93940" w:rsidRPr="003926A0" w:rsidRDefault="00C93940" w:rsidP="003926A0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AB37DF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Further st</w:t>
            </w:r>
            <w:r w:rsidRPr="003926A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udy 2: Impacts </w:t>
            </w:r>
            <w:r w:rsidR="003926A0" w:rsidRPr="003926A0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of weathering on the environment</w:t>
            </w:r>
          </w:p>
        </w:tc>
        <w:tc>
          <w:tcPr>
            <w:tcW w:w="1273" w:type="dxa"/>
          </w:tcPr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93940" w:rsidRDefault="003926A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C93940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C93940" w:rsidRPr="00C843C6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93940" w:rsidRPr="005B3E3C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93940" w:rsidRPr="005B3E3C" w:rsidRDefault="00C9394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93940" w:rsidRPr="00C843C6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C93940" w:rsidRPr="00C843C6" w:rsidRDefault="00C93940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C93940" w:rsidRPr="005B3E3C" w:rsidRDefault="00C93940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C93940" w:rsidRPr="005B3E3C" w:rsidRDefault="00C93940" w:rsidP="00421A5F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276" w:type="dxa"/>
          </w:tcPr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C93940" w:rsidRPr="005B3E3C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126" w:type="dxa"/>
            <w:vAlign w:val="center"/>
          </w:tcPr>
          <w:p w:rsidR="00C93940" w:rsidRPr="00C843C6" w:rsidRDefault="00C93940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93940" w:rsidRPr="005B3E3C" w:rsidTr="00421A5F">
        <w:trPr>
          <w:trHeight w:val="741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C93940" w:rsidRPr="005B3E3C" w:rsidRDefault="00C93940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C93940" w:rsidRDefault="00C93940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18 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C93940" w:rsidRPr="00C843C6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93940" w:rsidRPr="005B3E3C" w:rsidRDefault="00C93940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C93940" w:rsidRPr="006956DA" w:rsidRDefault="00C93940" w:rsidP="00421A5F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956DA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  <w:p w:rsidR="00C93940" w:rsidRPr="00B91F7D" w:rsidRDefault="00B91F7D" w:rsidP="00B91F7D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B91F7D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Lesson 18: Action of Rivers on the landscape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 The long profile of a river: definition &amp; illustration)</w:t>
            </w:r>
          </w:p>
        </w:tc>
        <w:tc>
          <w:tcPr>
            <w:tcW w:w="1273" w:type="dxa"/>
          </w:tcPr>
          <w:p w:rsidR="00C93940" w:rsidRPr="000A2749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</w:tcPr>
          <w:p w:rsidR="00C93940" w:rsidRPr="000A2749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93940" w:rsidRPr="005B3E3C" w:rsidRDefault="003926A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C93940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93940" w:rsidRPr="00C843C6" w:rsidRDefault="00C93940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B44906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B91F7D" w:rsidRDefault="002E7503" w:rsidP="00B91F7D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:27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6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6B033A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</w:pPr>
            <w:r w:rsidRPr="006B033A"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>ADAPT TO VARIOUS ENVIRONMENTS  &amp; MITIGATE HAZARDS</w:t>
            </w: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  <w:p w:rsidR="002E7503" w:rsidRPr="00C61874" w:rsidRDefault="002E7503" w:rsidP="00421A5F">
            <w:pPr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</w:pPr>
            <w:r w:rsidRPr="00DC09F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-</w:t>
            </w:r>
            <w:r w:rsidRPr="006B033A">
              <w:rPr>
                <w:rFonts w:ascii="Times New Roman" w:hAnsi="Times New Roman" w:cs="Times New Roman"/>
                <w:b/>
                <w:sz w:val="16"/>
                <w:szCs w:val="21"/>
                <w:lang w:val="en-US"/>
              </w:rPr>
              <w:t xml:space="preserve"> ADAPT TO VARIOUS ENVIRONMENTS  &amp; MITIGATE HAZARDS</w:t>
            </w:r>
          </w:p>
        </w:tc>
        <w:tc>
          <w:tcPr>
            <w:tcW w:w="4833" w:type="dxa"/>
          </w:tcPr>
          <w:p w:rsidR="002E7503" w:rsidRDefault="002E7503" w:rsidP="00421A5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  <w:p w:rsidR="00B91F7D" w:rsidRPr="0088206B" w:rsidRDefault="00B91F7D" w:rsidP="00B91F7D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19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88206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The Upper course: Erosional processes &amp; features</w:t>
            </w:r>
            <w:r w:rsidR="0088206B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(main characteristics &amp; landforms)</w:t>
            </w:r>
          </w:p>
          <w:p w:rsidR="002E7503" w:rsidRPr="00CD681D" w:rsidRDefault="00B91F7D" w:rsidP="00B91F7D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20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88206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Middle Course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(main characteristics &amp; landforms)</w:t>
            </w: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91F7D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2E7503" w:rsidRPr="00B91F7D" w:rsidRDefault="00333439" w:rsidP="00B91F7D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Monday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7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Jan   to Monday 3</w:t>
            </w:r>
            <w:r w:rsidRPr="009F3E39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2025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Bilingualism Week.</w:t>
            </w:r>
          </w:p>
        </w:tc>
      </w:tr>
      <w:tr w:rsidR="00333439" w:rsidRPr="00B44906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33439" w:rsidRPr="007C4654" w:rsidRDefault="00333439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33439" w:rsidRDefault="00333439" w:rsidP="00421A5F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03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-07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  <w:p w:rsidR="00333439" w:rsidRPr="00C843C6" w:rsidRDefault="00333439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33439" w:rsidRPr="005B3E3C" w:rsidRDefault="00333439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33439" w:rsidRDefault="00333439" w:rsidP="00421A5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  <w:p w:rsidR="00B91F7D" w:rsidRPr="00BF37AB" w:rsidRDefault="00B91F7D" w:rsidP="00B91F7D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21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The lower course (main processes and features)</w:t>
            </w:r>
          </w:p>
          <w:p w:rsidR="00333439" w:rsidRPr="00CD5A80" w:rsidRDefault="00B91F7D" w:rsidP="00BF37AB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BF37A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22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Man and flood plain inter</w:t>
            </w:r>
            <w:r w:rsid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a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ctions</w:t>
            </w:r>
          </w:p>
        </w:tc>
        <w:tc>
          <w:tcPr>
            <w:tcW w:w="1273" w:type="dxa"/>
          </w:tcPr>
          <w:p w:rsidR="00333439" w:rsidRPr="005B3E3C" w:rsidRDefault="00333439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33439" w:rsidRPr="005B3E3C" w:rsidRDefault="00333439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33439" w:rsidRPr="005B3E3C" w:rsidRDefault="00BF37AB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33439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vAlign w:val="center"/>
          </w:tcPr>
          <w:p w:rsidR="00333439" w:rsidRPr="00B44906" w:rsidRDefault="00333439" w:rsidP="000A79EE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Wed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to Tues 11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2025 </w:t>
            </w:r>
            <w:r w:rsidRPr="00B44906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Youth Week</w:t>
            </w:r>
          </w:p>
        </w:tc>
      </w:tr>
      <w:tr w:rsidR="00333439" w:rsidRPr="005B3E3C" w:rsidTr="00421A5F">
        <w:trPr>
          <w:trHeight w:val="711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33439" w:rsidRPr="00B44906" w:rsidRDefault="00333439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333439" w:rsidRPr="00C843C6" w:rsidRDefault="00333439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333439" w:rsidRPr="005B3E3C" w:rsidRDefault="00333439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BF37AB" w:rsidRPr="00BF37AB" w:rsidRDefault="00BF37AB" w:rsidP="00BF37AB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3733C8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23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Wave action in coastal areas (Meaning</w:t>
            </w:r>
            <w:r w:rsidR="0075545C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, Ty</w:t>
            </w:r>
            <w:bookmarkStart w:id="1" w:name="_GoBack"/>
            <w:bookmarkEnd w:id="1"/>
            <w:r w:rsidR="0075545C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pes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of waves; </w:t>
            </w:r>
          </w:p>
          <w:p w:rsidR="00333439" w:rsidRPr="007D1487" w:rsidRDefault="00BF37AB" w:rsidP="003733C8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BF37AB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="003733C8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24</w:t>
            </w:r>
            <w:r w:rsidRPr="00BF37AB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Main Erosional features of Wave Action</w:t>
            </w:r>
          </w:p>
        </w:tc>
        <w:tc>
          <w:tcPr>
            <w:tcW w:w="1273" w:type="dxa"/>
          </w:tcPr>
          <w:p w:rsidR="00333439" w:rsidRPr="005B3E3C" w:rsidRDefault="00333439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333439" w:rsidRPr="005B3E3C" w:rsidRDefault="00333439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333439" w:rsidRPr="005B3E3C" w:rsidRDefault="00BF37AB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333439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Merge/>
            <w:vAlign w:val="center"/>
          </w:tcPr>
          <w:p w:rsidR="00333439" w:rsidRPr="0004362E" w:rsidRDefault="00333439" w:rsidP="00333439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</w:p>
        </w:tc>
      </w:tr>
      <w:tr w:rsidR="002E7503" w:rsidRPr="00B44906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Feb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1  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33C8" w:rsidRDefault="003733C8" w:rsidP="003733C8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25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Main Depositional features of Wave Action</w:t>
            </w:r>
            <w:r w:rsidR="00B44906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(Major depositional processes / features)</w:t>
            </w:r>
          </w:p>
          <w:p w:rsidR="002E7503" w:rsidRPr="007D1487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3733C8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333439" w:rsidRPr="00B44906" w:rsidRDefault="00333439" w:rsidP="00333439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B44906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21st Feb 2025</w:t>
            </w:r>
          </w:p>
          <w:p w:rsidR="002E7503" w:rsidRPr="00B44906" w:rsidRDefault="00333439" w:rsidP="00333439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B44906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International Mother Language Day</w:t>
            </w:r>
          </w:p>
        </w:tc>
      </w:tr>
      <w:tr w:rsidR="002E7503" w:rsidRPr="00C61874" w:rsidTr="00421A5F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  Feb – 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</w:tc>
        <w:tc>
          <w:tcPr>
            <w:tcW w:w="2126" w:type="dxa"/>
            <w:vAlign w:val="center"/>
          </w:tcPr>
          <w:p w:rsidR="002E7503" w:rsidRPr="0004362E" w:rsidRDefault="00333439" w:rsidP="00333439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2E7503" w:rsidRPr="005B3E3C" w:rsidTr="00421A5F">
        <w:tc>
          <w:tcPr>
            <w:tcW w:w="1305" w:type="dxa"/>
            <w:vMerge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2E7503" w:rsidRPr="007C4654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24 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03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– 07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Pr="006D4ED0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6D4ED0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Evaluation/Correction/Remediation</w:t>
            </w:r>
          </w:p>
          <w:p w:rsidR="002E7503" w:rsidRPr="00970CD8" w:rsidRDefault="002E7503" w:rsidP="00421A5F">
            <w:pPr>
              <w:jc w:val="both"/>
              <w:rPr>
                <w:rFonts w:ascii="Times New Roman" w:hAnsi="Times New Roman" w:cs="Times New Roman"/>
                <w:b/>
                <w:sz w:val="21"/>
                <w:szCs w:val="21"/>
                <w:lang w:val="en-GB"/>
              </w:rPr>
            </w:pPr>
          </w:p>
        </w:tc>
        <w:tc>
          <w:tcPr>
            <w:tcW w:w="1273" w:type="dxa"/>
          </w:tcPr>
          <w:p w:rsidR="002E7503" w:rsidRPr="00970CD8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</w:tcPr>
          <w:p w:rsidR="002E7503" w:rsidRPr="00970CD8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2E7503" w:rsidRPr="0004362E" w:rsidRDefault="00333439" w:rsidP="00333439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2E7503" w:rsidRPr="005B3E3C" w:rsidTr="00421A5F">
        <w:trPr>
          <w:trHeight w:val="210"/>
        </w:trPr>
        <w:tc>
          <w:tcPr>
            <w:tcW w:w="1305" w:type="dxa"/>
            <w:vMerge w:val="restart"/>
            <w:tcBorders>
              <w:top w:val="single" w:sz="4" w:space="0" w:color="auto"/>
            </w:tcBorders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5B3E3C">
              <w:rPr>
                <w:rFonts w:ascii="Times New Roman" w:hAnsi="Times New Roman" w:cs="Times New Roman"/>
                <w:b/>
                <w:sz w:val="21"/>
                <w:szCs w:val="21"/>
              </w:rPr>
              <w:t>III</w:t>
            </w:r>
          </w:p>
        </w:tc>
        <w:tc>
          <w:tcPr>
            <w:tcW w:w="234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 w:rsidR="003733C8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="003733C8"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– </w:t>
            </w:r>
            <w:r w:rsidR="003733C8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="003733C8"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2E7503" w:rsidRPr="00C93940" w:rsidRDefault="002E7503" w:rsidP="00421A5F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C93940">
              <w:rPr>
                <w:rFonts w:ascii="Times New Roman" w:hAnsi="Times New Roman" w:cs="Times New Roman"/>
                <w:b/>
                <w:i/>
                <w:sz w:val="21"/>
                <w:szCs w:val="21"/>
              </w:rPr>
              <w:t>BEGINING OF THID TERM</w:t>
            </w:r>
          </w:p>
        </w:tc>
      </w:tr>
      <w:tr w:rsidR="002E7503" w:rsidRPr="00B44906" w:rsidTr="00421A5F">
        <w:trPr>
          <w:trHeight w:val="675"/>
        </w:trPr>
        <w:tc>
          <w:tcPr>
            <w:tcW w:w="1305" w:type="dxa"/>
            <w:vMerge/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2E7503" w:rsidRPr="003733C8" w:rsidRDefault="002E7503" w:rsidP="00421A5F">
            <w:pPr>
              <w:jc w:val="both"/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733C8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Lesson </w:t>
            </w:r>
            <w:r w:rsidR="003733C8" w:rsidRPr="003733C8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26</w:t>
            </w:r>
            <w:r w:rsidRPr="003733C8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: Impacts of wave action on human development along the coastal</w:t>
            </w:r>
          </w:p>
          <w:p w:rsidR="002E7503" w:rsidRPr="00340F1D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2E7503" w:rsidRPr="005B3E3C" w:rsidRDefault="00C41CDE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2E7503" w:rsidRDefault="002E7503" w:rsidP="00421A5F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 Monday 10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="00333439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 2025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Commonwealth Day.</w:t>
            </w:r>
          </w:p>
          <w:p w:rsidR="00333439" w:rsidRPr="0004362E" w:rsidRDefault="00333439" w:rsidP="00421A5F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-From Thursday 13</w:t>
            </w:r>
            <w:r w:rsidRPr="00333439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to Friday 14</w:t>
            </w:r>
            <w:r w:rsidRPr="003B15A2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march “Open Business Days”</w:t>
            </w:r>
          </w:p>
        </w:tc>
      </w:tr>
      <w:tr w:rsidR="002E7503" w:rsidRPr="00B44906" w:rsidTr="00421A5F">
        <w:trPr>
          <w:trHeight w:val="1095"/>
        </w:trPr>
        <w:tc>
          <w:tcPr>
            <w:tcW w:w="1305" w:type="dxa"/>
            <w:vMerge/>
            <w:vAlign w:val="center"/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E7503" w:rsidRPr="005B3E3C" w:rsidRDefault="002E7503" w:rsidP="003733C8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:17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21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C41CDE" w:rsidRPr="003733C8" w:rsidRDefault="003733C8" w:rsidP="003733C8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27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Semi-arid and  </w:t>
            </w:r>
            <w:r w:rsidRPr="004F729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Desert landscapes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(Location</w:t>
            </w:r>
            <w:r w:rsidR="00C41C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, Wind erosional processes 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and</w:t>
            </w:r>
            <w:r w:rsidR="00C41C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Reasons for occurrence &amp;</w:t>
            </w:r>
            <w:r w:rsidR="00C41CDE" w:rsidRPr="004F729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Erosional features of wind Action</w:t>
            </w:r>
          </w:p>
        </w:tc>
        <w:tc>
          <w:tcPr>
            <w:tcW w:w="1273" w:type="dxa"/>
            <w:tcBorders>
              <w:top w:val="single" w:sz="4" w:space="0" w:color="auto"/>
            </w:tcBorders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:rsidR="002E7503" w:rsidRDefault="00C41CDE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:rsidR="002E7503" w:rsidRDefault="008C5221" w:rsidP="00421A5F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Wed 20th Mar 2025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International Day of  la Francophonie</w:t>
            </w:r>
          </w:p>
        </w:tc>
      </w:tr>
      <w:tr w:rsidR="002E7503" w:rsidRPr="00C61874" w:rsidTr="00421A5F">
        <w:tc>
          <w:tcPr>
            <w:tcW w:w="1305" w:type="dxa"/>
            <w:vMerge/>
          </w:tcPr>
          <w:p w:rsidR="002E7503" w:rsidRPr="007C4654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DC09F0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0A79EE" w:rsidRDefault="000A79EE" w:rsidP="000A79EE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28:</w:t>
            </w:r>
            <w:r w:rsidRPr="004F729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Depositional features of wind Actio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n</w:t>
            </w:r>
          </w:p>
          <w:p w:rsidR="000A79EE" w:rsidRPr="004F7299" w:rsidRDefault="000A79EE" w:rsidP="000A79EE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29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 </w:t>
            </w:r>
            <w:r w:rsidRPr="004F7299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Man in the hot desert Environments</w:t>
            </w:r>
          </w:p>
          <w:p w:rsidR="002E7503" w:rsidRPr="008C00EF" w:rsidRDefault="002E7503" w:rsidP="00C41CDE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0A79E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04362E" w:rsidRDefault="008C5221" w:rsidP="008C5221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2E7503" w:rsidRPr="00C61874" w:rsidTr="00421A5F">
        <w:tc>
          <w:tcPr>
            <w:tcW w:w="1305" w:type="dxa"/>
            <w:vMerge/>
          </w:tcPr>
          <w:p w:rsidR="002E7503" w:rsidRPr="007C4654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Pr="00340F1D" w:rsidRDefault="002E7503" w:rsidP="00421A5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B4490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Integration Activities Evaluation/Correction/Remediation</w:t>
            </w: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0A79E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04362E" w:rsidRDefault="002E7503" w:rsidP="00421A5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2E7503" w:rsidRPr="00B44906" w:rsidTr="00421A5F">
        <w:tc>
          <w:tcPr>
            <w:tcW w:w="1305" w:type="dxa"/>
            <w:vMerge/>
            <w:shd w:val="clear" w:color="auto" w:fill="95B3D7" w:themeFill="accent1" w:themeFillTint="99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shd w:val="clear" w:color="auto" w:fill="95B3D7" w:themeFill="accent1" w:themeFillTint="99"/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2E7503" w:rsidRPr="00B44906" w:rsidRDefault="002E7503" w:rsidP="00421A5F">
            <w:pPr>
              <w:rPr>
                <w:rFonts w:ascii="Times New Roman" w:hAnsi="Times New Roman" w:cs="Times New Roman"/>
                <w:b/>
                <w:sz w:val="28"/>
                <w:szCs w:val="21"/>
                <w:lang w:val="en-US"/>
              </w:rPr>
            </w:pPr>
            <w:r w:rsidRPr="00B44906">
              <w:rPr>
                <w:rFonts w:ascii="Times New Roman" w:hAnsi="Times New Roman" w:cs="Times New Roman"/>
                <w:b/>
                <w:sz w:val="28"/>
                <w:szCs w:val="21"/>
                <w:lang w:val="en-US"/>
              </w:rPr>
              <w:t xml:space="preserve">              04</w:t>
            </w:r>
            <w:r w:rsidRPr="00B44906">
              <w:rPr>
                <w:rFonts w:ascii="Times New Roman" w:hAnsi="Times New Roman" w:cs="Times New Roman"/>
                <w:b/>
                <w:sz w:val="28"/>
                <w:szCs w:val="21"/>
                <w:vertAlign w:val="superscript"/>
                <w:lang w:val="en-US"/>
              </w:rPr>
              <w:t xml:space="preserve">th </w:t>
            </w:r>
            <w:r w:rsidRPr="00B44906">
              <w:rPr>
                <w:rFonts w:ascii="Times New Roman" w:hAnsi="Times New Roman" w:cs="Times New Roman"/>
                <w:b/>
                <w:sz w:val="28"/>
                <w:szCs w:val="21"/>
                <w:lang w:val="en-US"/>
              </w:rPr>
              <w:t>Apr to 18th Apr 2025 SECOND</w:t>
            </w:r>
            <w:r w:rsidRPr="00AB73C0">
              <w:rPr>
                <w:rFonts w:ascii="Times New Roman" w:hAnsi="Times New Roman" w:cs="Times New Roman"/>
                <w:b/>
                <w:sz w:val="28"/>
                <w:szCs w:val="16"/>
                <w:lang w:val="en-US"/>
              </w:rPr>
              <w:t xml:space="preserve"> BREAK (Easter Beak)</w:t>
            </w:r>
          </w:p>
        </w:tc>
      </w:tr>
      <w:tr w:rsidR="002E7503" w:rsidRPr="005B3E3C" w:rsidTr="00421A5F">
        <w:tc>
          <w:tcPr>
            <w:tcW w:w="1305" w:type="dxa"/>
            <w:vMerge/>
            <w:vAlign w:val="center"/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29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Default="008E4939" w:rsidP="00421A5F">
            <w:pPr>
              <w:tabs>
                <w:tab w:val="left" w:pos="324"/>
              </w:tabs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MODULE 3: WEATHER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&amp; CLIMATE/ADAPTATION TO CLIMATIC EXCESSES</w:t>
            </w:r>
          </w:p>
          <w:p w:rsidR="002E7503" w:rsidRDefault="002E7503" w:rsidP="00421A5F">
            <w:pPr>
              <w:tabs>
                <w:tab w:val="left" w:pos="324"/>
              </w:tabs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30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The Atmosphere</w:t>
            </w:r>
          </w:p>
          <w:p w:rsidR="002E7503" w:rsidRPr="0074334A" w:rsidRDefault="002E7503" w:rsidP="00421A5F">
            <w:pP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31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Weather and Climate</w:t>
            </w:r>
          </w:p>
        </w:tc>
        <w:tc>
          <w:tcPr>
            <w:tcW w:w="1273" w:type="dxa"/>
          </w:tcPr>
          <w:p w:rsidR="002E7503" w:rsidRPr="00984804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984804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404D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02May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Default="002E7503" w:rsidP="00421A5F">
            <w:pPr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32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Weather Elements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(Air Temperature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; Rainfall totals: meaning / measurement; Atmospheric humidity)</w:t>
            </w:r>
          </w:p>
          <w:p w:rsidR="002E7503" w:rsidRPr="00CD5A80" w:rsidRDefault="002E7503" w:rsidP="00B404DE">
            <w:pPr>
              <w:tabs>
                <w:tab w:val="left" w:pos="324"/>
              </w:tabs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33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: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Weather elements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 (Wind, Atmospheric pleasure; Sunshine</w:t>
            </w:r>
          </w:p>
        </w:tc>
        <w:tc>
          <w:tcPr>
            <w:tcW w:w="1273" w:type="dxa"/>
          </w:tcPr>
          <w:p w:rsidR="002E7503" w:rsidRPr="007772F3" w:rsidRDefault="00B44906" w:rsidP="00421A5F">
            <w:pPr>
              <w:jc w:val="center"/>
              <w:rPr>
                <w:rFonts w:ascii="Times New Roman" w:hAnsi="Times New Roman" w:cs="Times New Roman"/>
                <w:bCs/>
                <w:i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7772F3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404D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05 May - 09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34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.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Condensation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(</w:t>
            </w:r>
            <w:r w:rsidR="00B404DE" w:rsidRPr="00B404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Meaning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, </w:t>
            </w:r>
            <w:r w:rsidR="00B404DE" w:rsidRPr="00B404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Forms of condensation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)</w:t>
            </w:r>
          </w:p>
          <w:p w:rsidR="002E7503" w:rsidRPr="00713FDB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3</w:t>
            </w:r>
            <w:r w:rsidRPr="002E66DD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5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: </w:t>
            </w:r>
            <w:r w:rsidRP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Precipitation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 (</w:t>
            </w:r>
            <w:r w:rsidR="00B404DE" w:rsidRPr="00B404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Definition, Measurement, Types of rainfall)</w:t>
            </w:r>
          </w:p>
        </w:tc>
        <w:tc>
          <w:tcPr>
            <w:tcW w:w="1273" w:type="dxa"/>
          </w:tcPr>
          <w:p w:rsidR="002E7503" w:rsidRPr="00B44906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404D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rPr>
          <w:trHeight w:val="335"/>
        </w:trPr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- 16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36</w:t>
            </w:r>
            <w:r w:rsidRPr="00857DD4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-Planetary distribution of pressure belts and </w:t>
            </w:r>
            <w:r w:rsidR="00B404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planetary </w:t>
            </w:r>
            <w:r w:rsidRPr="00857DD4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winds </w:t>
            </w:r>
          </w:p>
          <w:p w:rsidR="002E7503" w:rsidRPr="00B404DE" w:rsidRDefault="002E7503" w:rsidP="00B404DE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37</w:t>
            </w:r>
            <w:r w:rsidR="00B404DE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-Local winds</w:t>
            </w:r>
          </w:p>
        </w:tc>
        <w:tc>
          <w:tcPr>
            <w:tcW w:w="1273" w:type="dxa"/>
          </w:tcPr>
          <w:p w:rsidR="002E7503" w:rsidRPr="005B3E3C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404D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4DE" w:rsidRPr="00CD5A80" w:rsidRDefault="00B404DE" w:rsidP="00B404DE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38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 xml:space="preserve">-Factors Affecting 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temperature</w:t>
            </w:r>
          </w:p>
          <w:p w:rsidR="002E7503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B404DE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39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- The Hydrological cycle</w:t>
            </w:r>
          </w:p>
          <w:p w:rsidR="002E7503" w:rsidRPr="00857DD4" w:rsidRDefault="002E7503" w:rsidP="00421A5F">
            <w:pPr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 w:rsidR="00203968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40</w:t>
            </w:r>
            <w:r w:rsidR="00203968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-Global warming</w:t>
            </w:r>
          </w:p>
        </w:tc>
        <w:tc>
          <w:tcPr>
            <w:tcW w:w="1273" w:type="dxa"/>
          </w:tcPr>
          <w:p w:rsidR="002E7503" w:rsidRPr="005B3E3C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B404DE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Pr="008C00EF" w:rsidRDefault="00203968" w:rsidP="002039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 xml:space="preserve">41: 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Floods, Droughts and desertification</w:t>
            </w:r>
          </w:p>
        </w:tc>
        <w:tc>
          <w:tcPr>
            <w:tcW w:w="1273" w:type="dxa"/>
          </w:tcPr>
          <w:p w:rsidR="002E7503" w:rsidRPr="0085755D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85755D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203968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rPr>
          <w:trHeight w:val="558"/>
        </w:trPr>
        <w:tc>
          <w:tcPr>
            <w:tcW w:w="1305" w:type="dxa"/>
            <w:vMerge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03968" w:rsidRDefault="00203968" w:rsidP="00203968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3B0087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L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esson </w:t>
            </w:r>
            <w:r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/>
              </w:rPr>
              <w:t>42</w:t>
            </w:r>
            <w:r w:rsidRPr="00CD5A80">
              <w:rPr>
                <w:rFonts w:ascii="Times New Roman" w:eastAsia="Calibri" w:hAnsi="Times New Roman" w:cs="Times New Roman"/>
                <w:sz w:val="16"/>
                <w:szCs w:val="16"/>
                <w:lang w:val="en-US"/>
              </w:rPr>
              <w:t>-Water scarcity</w:t>
            </w:r>
          </w:p>
          <w:p w:rsidR="002E7503" w:rsidRPr="00CD5A80" w:rsidRDefault="00203968" w:rsidP="00203968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8C00EF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Partial integration of Resources</w:t>
            </w:r>
          </w:p>
        </w:tc>
        <w:tc>
          <w:tcPr>
            <w:tcW w:w="1273" w:type="dxa"/>
          </w:tcPr>
          <w:p w:rsidR="002E7503" w:rsidRPr="00B44906" w:rsidRDefault="00B44906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1276" w:type="dxa"/>
          </w:tcPr>
          <w:p w:rsidR="002E7503" w:rsidRPr="00B44906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709" w:type="dxa"/>
            <w:vAlign w:val="center"/>
          </w:tcPr>
          <w:p w:rsidR="002E7503" w:rsidRPr="005B3E3C" w:rsidRDefault="00203968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B4490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2 </w:t>
            </w:r>
            <w:r w:rsidR="002E7503" w:rsidRPr="005B3E3C">
              <w:rPr>
                <w:rFonts w:ascii="Times New Roman" w:hAnsi="Times New Roman" w:cs="Times New Roman"/>
                <w:bCs/>
                <w:sz w:val="21"/>
                <w:szCs w:val="21"/>
              </w:rPr>
              <w:t>h</w:t>
            </w: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2E7503" w:rsidRPr="005B3E3C" w:rsidTr="00421A5F">
        <w:trPr>
          <w:trHeight w:val="552"/>
        </w:trPr>
        <w:tc>
          <w:tcPr>
            <w:tcW w:w="1305" w:type="dxa"/>
          </w:tcPr>
          <w:p w:rsidR="002E7503" w:rsidRPr="005B3E3C" w:rsidRDefault="002E7503" w:rsidP="00421A5F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347" w:type="dxa"/>
            <w:tcBorders>
              <w:right w:val="single" w:sz="4" w:space="0" w:color="auto"/>
            </w:tcBorders>
            <w:vAlign w:val="center"/>
          </w:tcPr>
          <w:p w:rsidR="002E7503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36 : 09 june – 13 June</w:t>
            </w:r>
            <w:r w:rsidR="00E93D1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2025</w:t>
            </w:r>
          </w:p>
        </w:tc>
        <w:tc>
          <w:tcPr>
            <w:tcW w:w="1690" w:type="dxa"/>
            <w:vMerge/>
            <w:tcBorders>
              <w:left w:val="single" w:sz="4" w:space="0" w:color="auto"/>
            </w:tcBorders>
            <w:vAlign w:val="center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2E7503" w:rsidRPr="00CD5A80" w:rsidRDefault="00203968" w:rsidP="00421A5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CD5A80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Evaluation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/  Remediation</w:t>
            </w:r>
          </w:p>
        </w:tc>
        <w:tc>
          <w:tcPr>
            <w:tcW w:w="1273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1276" w:type="dxa"/>
          </w:tcPr>
          <w:p w:rsidR="002E7503" w:rsidRPr="005B3E3C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E7503" w:rsidRDefault="002E7503" w:rsidP="00421A5F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2E7503" w:rsidRPr="00C843C6" w:rsidRDefault="002E7503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C7596D" w:rsidRPr="00B44906" w:rsidTr="00421A5F">
        <w:tc>
          <w:tcPr>
            <w:tcW w:w="13433" w:type="dxa"/>
            <w:gridSpan w:val="7"/>
            <w:vAlign w:val="center"/>
          </w:tcPr>
          <w:p w:rsidR="00C7596D" w:rsidRPr="00C843C6" w:rsidRDefault="00C7596D" w:rsidP="00421A5F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MAI-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31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JULY   OFFICIAL EXAMINATIONS AND RESULTS</w:t>
            </w:r>
          </w:p>
        </w:tc>
        <w:tc>
          <w:tcPr>
            <w:tcW w:w="2126" w:type="dxa"/>
          </w:tcPr>
          <w:p w:rsidR="00C7596D" w:rsidRPr="007C4654" w:rsidRDefault="00C7596D" w:rsidP="008C5221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="008C5221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Thurs</w:t>
            </w: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05</w:t>
            </w: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 w:rsidR="008C5221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July 2025</w:t>
            </w:r>
            <w:r w:rsidRPr="007C4654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World Environment Day</w:t>
            </w:r>
          </w:p>
        </w:tc>
      </w:tr>
      <w:tr w:rsidR="00C7596D" w:rsidRPr="00B44906" w:rsidTr="00421A5F">
        <w:tc>
          <w:tcPr>
            <w:tcW w:w="13433" w:type="dxa"/>
            <w:gridSpan w:val="7"/>
          </w:tcPr>
          <w:p w:rsidR="00C7596D" w:rsidRPr="00C843C6" w:rsidRDefault="00C7596D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01 AUGUST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- </w:t>
            </w: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30</w:t>
            </w:r>
            <w:r w:rsidRPr="00DE0381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AUGUST HOLIDAYS FOR TEACHING STAFF </w:t>
            </w:r>
          </w:p>
        </w:tc>
        <w:tc>
          <w:tcPr>
            <w:tcW w:w="2126" w:type="dxa"/>
          </w:tcPr>
          <w:p w:rsidR="00C7596D" w:rsidRPr="007C4654" w:rsidRDefault="00C7596D" w:rsidP="00421A5F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:rsidR="0016707B" w:rsidRPr="007C4654" w:rsidRDefault="0016707B" w:rsidP="0016707B">
      <w:pPr>
        <w:ind w:firstLine="720"/>
        <w:rPr>
          <w:rFonts w:ascii="Times New Roman" w:hAnsi="Times New Roman" w:cs="Times New Roman"/>
          <w:b/>
          <w:sz w:val="2"/>
          <w:lang w:val="en-US"/>
        </w:rPr>
      </w:pPr>
    </w:p>
    <w:p w:rsidR="0016707B" w:rsidRPr="005B3E3C" w:rsidRDefault="0016707B" w:rsidP="007F14D7">
      <w:pPr>
        <w:spacing w:after="0"/>
        <w:ind w:firstLine="720"/>
        <w:rPr>
          <w:rFonts w:ascii="Times New Roman" w:hAnsi="Times New Roman" w:cs="Times New Roman"/>
          <w:b/>
          <w:sz w:val="24"/>
        </w:rPr>
      </w:pPr>
      <w:r w:rsidRPr="005B3E3C">
        <w:rPr>
          <w:rFonts w:ascii="Times New Roman" w:hAnsi="Times New Roman" w:cs="Times New Roman"/>
          <w:b/>
          <w:sz w:val="24"/>
        </w:rPr>
        <w:t>Recommandations :</w:t>
      </w:r>
    </w:p>
    <w:p w:rsidR="004F1011" w:rsidRDefault="004F1011" w:rsidP="004F101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This progression sheet is indicative. The duration and layout of the learning units and assessment period can be adjusted according to the local realities of the school/teacher.</w:t>
      </w:r>
    </w:p>
    <w:p w:rsidR="0016707B" w:rsidRPr="007C4654" w:rsidRDefault="00D70CC0" w:rsidP="007F14D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 w:rsidRPr="007C4654">
        <w:rPr>
          <w:rFonts w:ascii="Times New Roman" w:hAnsi="Times New Roman" w:cs="Times New Roman"/>
          <w:b/>
          <w:sz w:val="24"/>
          <w:lang w:val="en-US"/>
        </w:rPr>
        <w:t>However</w:t>
      </w:r>
      <w:r w:rsidR="0016707B" w:rsidRPr="007C4654">
        <w:rPr>
          <w:rFonts w:ascii="Times New Roman" w:hAnsi="Times New Roman" w:cs="Times New Roman"/>
          <w:b/>
          <w:sz w:val="24"/>
          <w:lang w:val="en-US"/>
        </w:rPr>
        <w:t xml:space="preserve">, </w:t>
      </w:r>
      <w:r w:rsidRPr="007C4654">
        <w:rPr>
          <w:rFonts w:ascii="Times New Roman" w:hAnsi="Times New Roman" w:cs="Times New Roman"/>
          <w:b/>
          <w:sz w:val="24"/>
          <w:lang w:val="en-US"/>
        </w:rPr>
        <w:t xml:space="preserve">we </w:t>
      </w:r>
      <w:r w:rsidR="006B033A" w:rsidRPr="007C4654">
        <w:rPr>
          <w:rFonts w:ascii="Times New Roman" w:hAnsi="Times New Roman" w:cs="Times New Roman"/>
          <w:b/>
          <w:sz w:val="24"/>
          <w:lang w:val="en-US"/>
        </w:rPr>
        <w:t>must:</w:t>
      </w:r>
      <w:r w:rsidR="0016707B" w:rsidRPr="007C4654">
        <w:rPr>
          <w:rFonts w:ascii="Times New Roman" w:hAnsi="Times New Roman" w:cs="Times New Roman"/>
          <w:b/>
          <w:sz w:val="24"/>
          <w:lang w:val="en-US"/>
        </w:rPr>
        <w:t xml:space="preserve"> 1) </w:t>
      </w:r>
      <w:r w:rsidRPr="007C4654">
        <w:rPr>
          <w:rFonts w:ascii="Times New Roman" w:hAnsi="Times New Roman" w:cs="Times New Roman"/>
          <w:b/>
          <w:sz w:val="24"/>
          <w:lang w:val="en-US"/>
        </w:rPr>
        <w:t>systematically avoid altering the spirit of the programme</w:t>
      </w:r>
      <w:r w:rsidR="0016707B" w:rsidRPr="007C4654">
        <w:rPr>
          <w:rFonts w:ascii="Times New Roman" w:hAnsi="Times New Roman" w:cs="Times New Roman"/>
          <w:b/>
          <w:sz w:val="24"/>
          <w:lang w:val="en-US"/>
        </w:rPr>
        <w:t xml:space="preserve"> ; 2) </w:t>
      </w:r>
      <w:r w:rsidR="001A2508" w:rsidRPr="007C4654">
        <w:rPr>
          <w:rFonts w:ascii="Times New Roman" w:hAnsi="Times New Roman" w:cs="Times New Roman"/>
          <w:b/>
          <w:sz w:val="24"/>
          <w:lang w:val="en-US"/>
        </w:rPr>
        <w:t xml:space="preserve">Cover at least 50% of the progrmme during the first </w:t>
      </w:r>
      <w:r w:rsidR="006B033A">
        <w:rPr>
          <w:rFonts w:ascii="Times New Roman" w:hAnsi="Times New Roman" w:cs="Times New Roman"/>
          <w:b/>
          <w:sz w:val="24"/>
          <w:lang w:val="en-US"/>
        </w:rPr>
        <w:t xml:space="preserve">administrative </w:t>
      </w:r>
      <w:r w:rsidR="001A2508" w:rsidRPr="007C4654">
        <w:rPr>
          <w:rFonts w:ascii="Times New Roman" w:hAnsi="Times New Roman" w:cs="Times New Roman"/>
          <w:b/>
          <w:sz w:val="24"/>
          <w:lang w:val="en-US"/>
        </w:rPr>
        <w:t>term</w:t>
      </w:r>
      <w:r w:rsidR="00DF6030">
        <w:rPr>
          <w:rFonts w:ascii="Times New Roman" w:hAnsi="Times New Roman" w:cs="Times New Roman"/>
          <w:b/>
          <w:sz w:val="24"/>
          <w:lang w:val="en-US"/>
        </w:rPr>
        <w:t xml:space="preserve"> that ends in December</w:t>
      </w:r>
      <w:r w:rsidR="001A2508" w:rsidRPr="007C4654">
        <w:rPr>
          <w:rFonts w:ascii="Times New Roman" w:hAnsi="Times New Roman" w:cs="Times New Roman"/>
          <w:b/>
          <w:sz w:val="24"/>
          <w:lang w:val="en-US"/>
        </w:rPr>
        <w:t>.</w:t>
      </w:r>
    </w:p>
    <w:p w:rsidR="0016707B" w:rsidRPr="007C4654" w:rsidRDefault="0016707B" w:rsidP="0016707B">
      <w:pPr>
        <w:spacing w:after="160" w:line="259" w:lineRule="auto"/>
        <w:rPr>
          <w:rFonts w:ascii="Times New Roman" w:hAnsi="Times New Roman" w:cs="Times New Roman"/>
          <w:b/>
          <w:lang w:val="en-US"/>
        </w:rPr>
      </w:pPr>
      <w:bookmarkStart w:id="2" w:name="_Hlk83080920"/>
      <w:bookmarkEnd w:id="0"/>
      <w:bookmarkEnd w:id="2"/>
    </w:p>
    <w:sectPr w:rsidR="0016707B" w:rsidRPr="007C4654" w:rsidSect="00032D6A">
      <w:footerReference w:type="default" r:id="rId9"/>
      <w:pgSz w:w="16838" w:h="11906" w:orient="landscape"/>
      <w:pgMar w:top="720" w:right="720" w:bottom="720" w:left="72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1F2B" w:rsidRDefault="00251F2B" w:rsidP="00032D6A">
      <w:pPr>
        <w:spacing w:after="0"/>
      </w:pPr>
      <w:r>
        <w:separator/>
      </w:r>
    </w:p>
  </w:endnote>
  <w:endnote w:type="continuationSeparator" w:id="0">
    <w:p w:rsidR="00251F2B" w:rsidRDefault="00251F2B" w:rsidP="00032D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694194"/>
      <w:docPartObj>
        <w:docPartGallery w:val="Page Numbers (Bottom of Page)"/>
        <w:docPartUnique/>
      </w:docPartObj>
    </w:sdtPr>
    <w:sdtEndPr/>
    <w:sdtContent>
      <w:sdt>
        <w:sdtPr>
          <w:id w:val="123787606"/>
          <w:docPartObj>
            <w:docPartGallery w:val="Page Numbers (Top of Page)"/>
            <w:docPartUnique/>
          </w:docPartObj>
        </w:sdtPr>
        <w:sdtEndPr/>
        <w:sdtContent>
          <w:p w:rsidR="000A79EE" w:rsidRDefault="000A79EE">
            <w:pPr>
              <w:pStyle w:val="Footer"/>
              <w:jc w:val="right"/>
            </w:pPr>
            <w:r>
              <w:t xml:space="preserve">Page </w:t>
            </w:r>
            <w:r w:rsidR="00C5257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C52574">
              <w:rPr>
                <w:b/>
                <w:sz w:val="24"/>
                <w:szCs w:val="24"/>
              </w:rPr>
              <w:fldChar w:fldCharType="separate"/>
            </w:r>
            <w:r w:rsidR="0075545C">
              <w:rPr>
                <w:b/>
                <w:noProof/>
              </w:rPr>
              <w:t>2</w:t>
            </w:r>
            <w:r w:rsidR="00C52574"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 w:rsidR="00C5257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C52574">
              <w:rPr>
                <w:b/>
                <w:sz w:val="24"/>
                <w:szCs w:val="24"/>
              </w:rPr>
              <w:fldChar w:fldCharType="separate"/>
            </w:r>
            <w:r w:rsidR="0075545C">
              <w:rPr>
                <w:b/>
                <w:noProof/>
              </w:rPr>
              <w:t>4</w:t>
            </w:r>
            <w:r w:rsidR="00C5257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0A79EE" w:rsidRDefault="000A79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1F2B" w:rsidRDefault="00251F2B" w:rsidP="00032D6A">
      <w:pPr>
        <w:spacing w:after="0"/>
      </w:pPr>
      <w:r>
        <w:separator/>
      </w:r>
    </w:p>
  </w:footnote>
  <w:footnote w:type="continuationSeparator" w:id="0">
    <w:p w:rsidR="00251F2B" w:rsidRDefault="00251F2B" w:rsidP="00032D6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7F7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A067D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B05687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lowerLetter"/>
      <w:lvlText w:val="%2."/>
      <w:lvlJc w:val="left"/>
      <w:pPr>
        <w:ind w:left="1800" w:hanging="360"/>
      </w:pPr>
    </w:lvl>
    <w:lvl w:ilvl="2" w:tplc="2C0C001B">
      <w:start w:val="1"/>
      <w:numFmt w:val="lowerRoman"/>
      <w:lvlText w:val="%3."/>
      <w:lvlJc w:val="right"/>
      <w:pPr>
        <w:ind w:left="2520" w:hanging="180"/>
      </w:pPr>
    </w:lvl>
    <w:lvl w:ilvl="3" w:tplc="2C0C000F">
      <w:start w:val="1"/>
      <w:numFmt w:val="decimal"/>
      <w:lvlText w:val="%4."/>
      <w:lvlJc w:val="left"/>
      <w:pPr>
        <w:ind w:left="3240" w:hanging="360"/>
      </w:pPr>
    </w:lvl>
    <w:lvl w:ilvl="4" w:tplc="2C0C0019">
      <w:start w:val="1"/>
      <w:numFmt w:val="lowerLetter"/>
      <w:lvlText w:val="%5."/>
      <w:lvlJc w:val="left"/>
      <w:pPr>
        <w:ind w:left="3960" w:hanging="360"/>
      </w:pPr>
    </w:lvl>
    <w:lvl w:ilvl="5" w:tplc="2C0C001B">
      <w:start w:val="1"/>
      <w:numFmt w:val="lowerRoman"/>
      <w:lvlText w:val="%6."/>
      <w:lvlJc w:val="right"/>
      <w:pPr>
        <w:ind w:left="4680" w:hanging="180"/>
      </w:pPr>
    </w:lvl>
    <w:lvl w:ilvl="6" w:tplc="2C0C000F">
      <w:start w:val="1"/>
      <w:numFmt w:val="decimal"/>
      <w:lvlText w:val="%7."/>
      <w:lvlJc w:val="left"/>
      <w:pPr>
        <w:ind w:left="5400" w:hanging="360"/>
      </w:pPr>
    </w:lvl>
    <w:lvl w:ilvl="7" w:tplc="2C0C0019">
      <w:start w:val="1"/>
      <w:numFmt w:val="lowerLetter"/>
      <w:lvlText w:val="%8."/>
      <w:lvlJc w:val="left"/>
      <w:pPr>
        <w:ind w:left="6120" w:hanging="360"/>
      </w:pPr>
    </w:lvl>
    <w:lvl w:ilvl="8" w:tplc="2C0C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793FE9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3263B0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707B"/>
    <w:rsid w:val="000014DE"/>
    <w:rsid w:val="00032D6A"/>
    <w:rsid w:val="00042059"/>
    <w:rsid w:val="00046F3F"/>
    <w:rsid w:val="000508BE"/>
    <w:rsid w:val="000516E6"/>
    <w:rsid w:val="00066A88"/>
    <w:rsid w:val="000A2749"/>
    <w:rsid w:val="000A79EE"/>
    <w:rsid w:val="000F3016"/>
    <w:rsid w:val="00107479"/>
    <w:rsid w:val="00117A34"/>
    <w:rsid w:val="00134DE6"/>
    <w:rsid w:val="00155911"/>
    <w:rsid w:val="0016102A"/>
    <w:rsid w:val="0016707B"/>
    <w:rsid w:val="001A2508"/>
    <w:rsid w:val="001A7B11"/>
    <w:rsid w:val="001B184F"/>
    <w:rsid w:val="001B78A2"/>
    <w:rsid w:val="001C1C1B"/>
    <w:rsid w:val="00203968"/>
    <w:rsid w:val="002167F0"/>
    <w:rsid w:val="00221C59"/>
    <w:rsid w:val="002251FF"/>
    <w:rsid w:val="00251F2B"/>
    <w:rsid w:val="002822E1"/>
    <w:rsid w:val="0029510A"/>
    <w:rsid w:val="002B6214"/>
    <w:rsid w:val="002C0940"/>
    <w:rsid w:val="002E1750"/>
    <w:rsid w:val="002E4034"/>
    <w:rsid w:val="002E7503"/>
    <w:rsid w:val="00300E87"/>
    <w:rsid w:val="003208F9"/>
    <w:rsid w:val="0032514B"/>
    <w:rsid w:val="00333439"/>
    <w:rsid w:val="003623D5"/>
    <w:rsid w:val="003733C8"/>
    <w:rsid w:val="003926A0"/>
    <w:rsid w:val="003A1F2D"/>
    <w:rsid w:val="003D05DA"/>
    <w:rsid w:val="003D2090"/>
    <w:rsid w:val="003D282C"/>
    <w:rsid w:val="003F2FF7"/>
    <w:rsid w:val="003F64B1"/>
    <w:rsid w:val="00421A5F"/>
    <w:rsid w:val="00455970"/>
    <w:rsid w:val="004A44F5"/>
    <w:rsid w:val="004D4388"/>
    <w:rsid w:val="004E3B02"/>
    <w:rsid w:val="004E70B8"/>
    <w:rsid w:val="004F1011"/>
    <w:rsid w:val="0050566C"/>
    <w:rsid w:val="00521582"/>
    <w:rsid w:val="00571CD8"/>
    <w:rsid w:val="0058050F"/>
    <w:rsid w:val="00582B26"/>
    <w:rsid w:val="00587906"/>
    <w:rsid w:val="005A6A1C"/>
    <w:rsid w:val="005B3E3C"/>
    <w:rsid w:val="005E08CD"/>
    <w:rsid w:val="00625FA6"/>
    <w:rsid w:val="0063164F"/>
    <w:rsid w:val="006325F9"/>
    <w:rsid w:val="006956DA"/>
    <w:rsid w:val="006959FF"/>
    <w:rsid w:val="006A2427"/>
    <w:rsid w:val="006A7EE5"/>
    <w:rsid w:val="006B033A"/>
    <w:rsid w:val="006C2CF5"/>
    <w:rsid w:val="006D10A1"/>
    <w:rsid w:val="006D4ED0"/>
    <w:rsid w:val="006E7D9B"/>
    <w:rsid w:val="006E7F09"/>
    <w:rsid w:val="006F164A"/>
    <w:rsid w:val="006F363D"/>
    <w:rsid w:val="007110B4"/>
    <w:rsid w:val="00722FBC"/>
    <w:rsid w:val="0075545C"/>
    <w:rsid w:val="00757453"/>
    <w:rsid w:val="007613BC"/>
    <w:rsid w:val="00766E25"/>
    <w:rsid w:val="007772F3"/>
    <w:rsid w:val="00782EA6"/>
    <w:rsid w:val="007A0BD6"/>
    <w:rsid w:val="007A421C"/>
    <w:rsid w:val="007C4654"/>
    <w:rsid w:val="007C72FE"/>
    <w:rsid w:val="007D5C6B"/>
    <w:rsid w:val="007F14D7"/>
    <w:rsid w:val="00801442"/>
    <w:rsid w:val="0080426B"/>
    <w:rsid w:val="008055CB"/>
    <w:rsid w:val="00815011"/>
    <w:rsid w:val="00820AD3"/>
    <w:rsid w:val="0085755D"/>
    <w:rsid w:val="0088206B"/>
    <w:rsid w:val="00886C62"/>
    <w:rsid w:val="008C5221"/>
    <w:rsid w:val="008D4F97"/>
    <w:rsid w:val="008E4939"/>
    <w:rsid w:val="00904FF3"/>
    <w:rsid w:val="00911383"/>
    <w:rsid w:val="00916783"/>
    <w:rsid w:val="009309CF"/>
    <w:rsid w:val="00937DB0"/>
    <w:rsid w:val="00970CD8"/>
    <w:rsid w:val="00982161"/>
    <w:rsid w:val="00984804"/>
    <w:rsid w:val="009C7815"/>
    <w:rsid w:val="009E5D9B"/>
    <w:rsid w:val="009E7E71"/>
    <w:rsid w:val="00A152FE"/>
    <w:rsid w:val="00A74C28"/>
    <w:rsid w:val="00A835C9"/>
    <w:rsid w:val="00A8364A"/>
    <w:rsid w:val="00A86C27"/>
    <w:rsid w:val="00A93A6C"/>
    <w:rsid w:val="00AA721D"/>
    <w:rsid w:val="00AB73C0"/>
    <w:rsid w:val="00AC52F5"/>
    <w:rsid w:val="00AF3450"/>
    <w:rsid w:val="00AF6A8A"/>
    <w:rsid w:val="00B404DE"/>
    <w:rsid w:val="00B44906"/>
    <w:rsid w:val="00B67DC9"/>
    <w:rsid w:val="00B9184E"/>
    <w:rsid w:val="00B91F7D"/>
    <w:rsid w:val="00BC2EFE"/>
    <w:rsid w:val="00BD7B57"/>
    <w:rsid w:val="00BE437E"/>
    <w:rsid w:val="00BF37AB"/>
    <w:rsid w:val="00C01410"/>
    <w:rsid w:val="00C22811"/>
    <w:rsid w:val="00C356D2"/>
    <w:rsid w:val="00C41CDE"/>
    <w:rsid w:val="00C443FA"/>
    <w:rsid w:val="00C463EF"/>
    <w:rsid w:val="00C52574"/>
    <w:rsid w:val="00C61874"/>
    <w:rsid w:val="00C7596D"/>
    <w:rsid w:val="00C8102A"/>
    <w:rsid w:val="00C84307"/>
    <w:rsid w:val="00C87BB6"/>
    <w:rsid w:val="00C87F63"/>
    <w:rsid w:val="00C93940"/>
    <w:rsid w:val="00CC7E9B"/>
    <w:rsid w:val="00CD1D63"/>
    <w:rsid w:val="00CD49A2"/>
    <w:rsid w:val="00D03983"/>
    <w:rsid w:val="00D039F3"/>
    <w:rsid w:val="00D05579"/>
    <w:rsid w:val="00D4163E"/>
    <w:rsid w:val="00D70CC0"/>
    <w:rsid w:val="00D7422E"/>
    <w:rsid w:val="00D97A4F"/>
    <w:rsid w:val="00DA3EDF"/>
    <w:rsid w:val="00DA3FE9"/>
    <w:rsid w:val="00DC09F0"/>
    <w:rsid w:val="00DF6030"/>
    <w:rsid w:val="00DF7338"/>
    <w:rsid w:val="00E15C10"/>
    <w:rsid w:val="00E81CA0"/>
    <w:rsid w:val="00E93D1A"/>
    <w:rsid w:val="00EA1E0D"/>
    <w:rsid w:val="00EB3C4E"/>
    <w:rsid w:val="00EB3D9B"/>
    <w:rsid w:val="00EC2740"/>
    <w:rsid w:val="00EC4E97"/>
    <w:rsid w:val="00EC54EA"/>
    <w:rsid w:val="00EC5AD0"/>
    <w:rsid w:val="00ED3FA6"/>
    <w:rsid w:val="00EF0560"/>
    <w:rsid w:val="00F259F0"/>
    <w:rsid w:val="00F357B9"/>
    <w:rsid w:val="00F36E3B"/>
    <w:rsid w:val="00F423EE"/>
    <w:rsid w:val="00F44DD1"/>
    <w:rsid w:val="00F47682"/>
    <w:rsid w:val="00F53E63"/>
    <w:rsid w:val="00F714D9"/>
    <w:rsid w:val="00FB2971"/>
    <w:rsid w:val="00FE243F"/>
    <w:rsid w:val="00FE3E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6C5C81"/>
  <w15:docId w15:val="{D98E4869-BA0F-487D-8AAA-39C8068F0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70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16707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1670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707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32D6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2D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2D6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D6A"/>
  </w:style>
  <w:style w:type="paragraph" w:styleId="Footer">
    <w:name w:val="footer"/>
    <w:basedOn w:val="Normal"/>
    <w:link w:val="FooterChar"/>
    <w:uiPriority w:val="99"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32D6A"/>
  </w:style>
  <w:style w:type="paragraph" w:styleId="BalloonText">
    <w:name w:val="Balloon Text"/>
    <w:basedOn w:val="Normal"/>
    <w:link w:val="BalloonTextChar"/>
    <w:uiPriority w:val="99"/>
    <w:semiHidden/>
    <w:unhideWhenUsed/>
    <w:rsid w:val="007F14D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8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sec-ditancelearning.c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8654E-AA7C-4D32-8D74-C70CD4C50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4</Pages>
  <Words>1165</Words>
  <Characters>6647</Characters>
  <Application>Microsoft Office Word</Application>
  <DocSecurity>0</DocSecurity>
  <Lines>55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USER</cp:lastModifiedBy>
  <cp:revision>92</cp:revision>
  <cp:lastPrinted>2023-09-04T11:09:00Z</cp:lastPrinted>
  <dcterms:created xsi:type="dcterms:W3CDTF">2023-08-25T06:48:00Z</dcterms:created>
  <dcterms:modified xsi:type="dcterms:W3CDTF">2024-08-17T12:52:00Z</dcterms:modified>
</cp:coreProperties>
</file>