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209" w:type="dxa"/>
        <w:tblInd w:w="601" w:type="dxa"/>
        <w:tblBorders>
          <w:insideH w:val="single" w:sz="4" w:space="0" w:color="auto"/>
        </w:tblBorders>
        <w:tblCellMar>
          <w:left w:w="70" w:type="dxa"/>
          <w:right w:w="70" w:type="dxa"/>
        </w:tblCellMar>
        <w:tblLook w:val="0000"/>
      </w:tblPr>
      <w:tblGrid>
        <w:gridCol w:w="5040"/>
        <w:gridCol w:w="4140"/>
        <w:gridCol w:w="5029"/>
      </w:tblGrid>
      <w:tr w:rsidR="0016707B" w:rsidRPr="004C7125" w:rsidTr="00EB3D9B">
        <w:tc>
          <w:tcPr>
            <w:tcW w:w="5040" w:type="dxa"/>
            <w:vAlign w:val="center"/>
          </w:tcPr>
          <w:p w:rsidR="0016707B" w:rsidRPr="005B3E3C" w:rsidRDefault="0016707B" w:rsidP="00EB3D9B">
            <w:pPr>
              <w:spacing w:after="0"/>
              <w:jc w:val="center"/>
              <w:rPr>
                <w:rFonts w:ascii="Times New Roman" w:hAnsi="Times New Roman" w:cs="Times New Roman"/>
                <w:b/>
                <w:bCs/>
                <w:sz w:val="16"/>
                <w:szCs w:val="18"/>
              </w:rPr>
            </w:pPr>
            <w:bookmarkStart w:id="0" w:name="_GoBack"/>
            <w:bookmarkEnd w:id="0"/>
            <w:r w:rsidRPr="005B3E3C">
              <w:rPr>
                <w:rFonts w:ascii="Times New Roman" w:hAnsi="Times New Roman" w:cs="Times New Roman"/>
                <w:b/>
                <w:bCs/>
                <w:sz w:val="16"/>
                <w:szCs w:val="18"/>
              </w:rPr>
              <w:t>REPUBLIQUE DU CAMEROUN</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Paix – Travail – Patrie</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MINISTERE DES ENSEIGNEMENTS SECONDAIRES</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INSPECTION GENERALE DES ENSEIGNEMENTS</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w:t>
            </w:r>
          </w:p>
          <w:p w:rsidR="0016707B" w:rsidRPr="005B3E3C" w:rsidRDefault="0016707B" w:rsidP="00EB3D9B">
            <w:pPr>
              <w:spacing w:after="0"/>
              <w:jc w:val="center"/>
              <w:rPr>
                <w:rFonts w:ascii="Times New Roman" w:hAnsi="Times New Roman" w:cs="Times New Roman"/>
                <w:b/>
                <w:bCs/>
                <w:sz w:val="16"/>
                <w:szCs w:val="18"/>
              </w:rPr>
            </w:pPr>
            <w:r w:rsidRPr="005B3E3C">
              <w:rPr>
                <w:rFonts w:ascii="Times New Roman" w:hAnsi="Times New Roman" w:cs="Times New Roman"/>
                <w:b/>
                <w:bCs/>
                <w:sz w:val="16"/>
                <w:szCs w:val="18"/>
              </w:rPr>
              <w:t>INSPECTION DE PEDAGOGIE CHARGEE DES SCIENCES HUMAINES</w:t>
            </w:r>
          </w:p>
          <w:p w:rsidR="0016707B" w:rsidRPr="007C4654" w:rsidRDefault="0016707B" w:rsidP="00EB3D9B">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w:t>
            </w:r>
          </w:p>
          <w:p w:rsidR="0016707B" w:rsidRPr="007C4654" w:rsidRDefault="00EB3C4E" w:rsidP="00EB3D9B">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HISTORY-GEO-ECON-CIT</w:t>
            </w:r>
            <w:r w:rsidR="001B184F" w:rsidRPr="007C4654">
              <w:rPr>
                <w:rFonts w:ascii="Times New Roman" w:hAnsi="Times New Roman" w:cs="Times New Roman"/>
                <w:b/>
                <w:bCs/>
                <w:sz w:val="16"/>
                <w:szCs w:val="18"/>
                <w:lang w:val="en-US"/>
              </w:rPr>
              <w:t>IZENSHIP EDUC</w:t>
            </w:r>
          </w:p>
          <w:p w:rsidR="0016707B" w:rsidRPr="007C4654" w:rsidRDefault="0016707B" w:rsidP="00EB3D9B">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E-mail: ipshminesec@yahoo.fr</w:t>
            </w:r>
          </w:p>
        </w:tc>
        <w:tc>
          <w:tcPr>
            <w:tcW w:w="4140" w:type="dxa"/>
            <w:vAlign w:val="center"/>
          </w:tcPr>
          <w:p w:rsidR="0016707B" w:rsidRPr="007C4654" w:rsidRDefault="0016707B" w:rsidP="00EB3D9B">
            <w:pPr>
              <w:spacing w:after="0"/>
              <w:rPr>
                <w:rFonts w:ascii="Times New Roman" w:hAnsi="Times New Roman" w:cs="Times New Roman"/>
                <w:b/>
                <w:bCs/>
                <w:sz w:val="16"/>
                <w:szCs w:val="18"/>
                <w:lang w:val="en-US"/>
              </w:rPr>
            </w:pPr>
          </w:p>
        </w:tc>
        <w:tc>
          <w:tcPr>
            <w:tcW w:w="5029" w:type="dxa"/>
            <w:vAlign w:val="center"/>
          </w:tcPr>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REPUBLIC OF CAMEROON</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Peace – Work – Fatherland</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MINISTRY OF SECONDARY EDUCATION</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INSPECTORATE GENERAL OF EDUCATION</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INSPECTORATE OF PEDAGOGY IN CHARGE OF SOCIAL SCIENCES</w:t>
            </w:r>
          </w:p>
          <w:p w:rsidR="0016707B" w:rsidRPr="005B3E3C" w:rsidRDefault="0016707B" w:rsidP="00EB3D9B">
            <w:pPr>
              <w:spacing w:after="0"/>
              <w:jc w:val="center"/>
              <w:rPr>
                <w:rFonts w:ascii="Times New Roman" w:hAnsi="Times New Roman" w:cs="Times New Roman"/>
                <w:b/>
                <w:bCs/>
                <w:sz w:val="16"/>
                <w:szCs w:val="18"/>
                <w:lang w:val="en-US"/>
              </w:rPr>
            </w:pPr>
            <w:r w:rsidRPr="005B3E3C">
              <w:rPr>
                <w:rFonts w:ascii="Times New Roman" w:hAnsi="Times New Roman" w:cs="Times New Roman"/>
                <w:b/>
                <w:bCs/>
                <w:sz w:val="16"/>
                <w:szCs w:val="18"/>
                <w:lang w:val="en-US"/>
              </w:rPr>
              <w:t>--------</w:t>
            </w:r>
          </w:p>
          <w:p w:rsidR="0016707B" w:rsidRPr="007C4654" w:rsidRDefault="001B184F" w:rsidP="001B184F">
            <w:pPr>
              <w:spacing w:after="0"/>
              <w:jc w:val="center"/>
              <w:rPr>
                <w:rFonts w:ascii="Times New Roman" w:hAnsi="Times New Roman" w:cs="Times New Roman"/>
                <w:b/>
                <w:bCs/>
                <w:sz w:val="16"/>
                <w:szCs w:val="18"/>
                <w:lang w:val="en-US"/>
              </w:rPr>
            </w:pPr>
            <w:r w:rsidRPr="007C4654">
              <w:rPr>
                <w:rFonts w:ascii="Times New Roman" w:hAnsi="Times New Roman" w:cs="Times New Roman"/>
                <w:b/>
                <w:bCs/>
                <w:sz w:val="16"/>
                <w:szCs w:val="18"/>
                <w:lang w:val="en-US"/>
              </w:rPr>
              <w:t>HISTORY-GEO-ECON-CITIZENSHIP EDUC</w:t>
            </w:r>
          </w:p>
          <w:p w:rsidR="0016707B" w:rsidRPr="005B3E3C" w:rsidRDefault="0016707B" w:rsidP="00EB3D9B">
            <w:pPr>
              <w:spacing w:after="0"/>
              <w:jc w:val="center"/>
              <w:rPr>
                <w:rFonts w:ascii="Times New Roman" w:hAnsi="Times New Roman" w:cs="Times New Roman"/>
                <w:b/>
                <w:bCs/>
                <w:sz w:val="16"/>
                <w:szCs w:val="18"/>
                <w:lang w:val="en-GB"/>
              </w:rPr>
            </w:pPr>
            <w:r w:rsidRPr="005B3E3C">
              <w:rPr>
                <w:rFonts w:ascii="Times New Roman" w:hAnsi="Times New Roman" w:cs="Times New Roman"/>
                <w:b/>
                <w:bCs/>
                <w:sz w:val="16"/>
                <w:szCs w:val="18"/>
                <w:lang w:val="en-GB"/>
              </w:rPr>
              <w:t>Mail Box: ipshminesec@yahoo.fr</w:t>
            </w:r>
          </w:p>
        </w:tc>
      </w:tr>
    </w:tbl>
    <w:p w:rsidR="0016707B" w:rsidRPr="005B3E3C" w:rsidRDefault="0016707B" w:rsidP="0016707B">
      <w:pPr>
        <w:spacing w:after="0"/>
        <w:jc w:val="center"/>
        <w:rPr>
          <w:rFonts w:ascii="Times New Roman" w:hAnsi="Times New Roman" w:cs="Times New Roman"/>
          <w:b/>
          <w:szCs w:val="32"/>
          <w:lang w:val="en-US"/>
        </w:rPr>
      </w:pPr>
    </w:p>
    <w:p w:rsidR="0016707B" w:rsidRPr="007C4654" w:rsidRDefault="00EB3C4E" w:rsidP="00BE437E">
      <w:pPr>
        <w:spacing w:after="0" w:line="276" w:lineRule="auto"/>
        <w:jc w:val="center"/>
        <w:rPr>
          <w:rFonts w:ascii="Times New Roman" w:hAnsi="Times New Roman" w:cs="Times New Roman"/>
          <w:b/>
          <w:sz w:val="32"/>
          <w:szCs w:val="32"/>
          <w:lang w:val="en-US"/>
        </w:rPr>
      </w:pPr>
      <w:bookmarkStart w:id="1" w:name="_Hlk83079360"/>
      <w:r w:rsidRPr="007C4654">
        <w:rPr>
          <w:rFonts w:ascii="Times New Roman" w:hAnsi="Times New Roman" w:cs="Times New Roman"/>
          <w:b/>
          <w:sz w:val="32"/>
          <w:szCs w:val="32"/>
          <w:lang w:val="en-US"/>
        </w:rPr>
        <w:t>HARMONISED SYLLABUS COVERAGE PROGRESSION SHEET</w:t>
      </w:r>
    </w:p>
    <w:p w:rsidR="0016707B" w:rsidRPr="007C4654" w:rsidRDefault="003B3AD0" w:rsidP="00BE437E">
      <w:pPr>
        <w:spacing w:after="0" w:line="276" w:lineRule="auto"/>
        <w:jc w:val="center"/>
        <w:rPr>
          <w:rFonts w:ascii="Times New Roman" w:hAnsi="Times New Roman" w:cs="Times New Roman"/>
          <w:b/>
          <w:sz w:val="26"/>
          <w:szCs w:val="26"/>
          <w:lang w:val="en-US"/>
        </w:rPr>
      </w:pPr>
      <w:r w:rsidRPr="007C4654">
        <w:rPr>
          <w:rFonts w:ascii="Times New Roman" w:hAnsi="Times New Roman" w:cs="Times New Roman"/>
          <w:b/>
          <w:sz w:val="26"/>
          <w:szCs w:val="26"/>
          <w:lang w:val="en-US"/>
        </w:rPr>
        <w:t>SUBJECT:</w:t>
      </w:r>
      <w:r w:rsidR="0016707B" w:rsidRPr="007C4654">
        <w:rPr>
          <w:rFonts w:ascii="Times New Roman" w:hAnsi="Times New Roman" w:cs="Times New Roman"/>
          <w:b/>
          <w:sz w:val="26"/>
          <w:szCs w:val="26"/>
          <w:lang w:val="en-US"/>
        </w:rPr>
        <w:t xml:space="preserve"> </w:t>
      </w:r>
      <w:r w:rsidR="00EB3C4E" w:rsidRPr="007C4654">
        <w:rPr>
          <w:rFonts w:ascii="Times New Roman" w:hAnsi="Times New Roman" w:cs="Times New Roman"/>
          <w:b/>
          <w:sz w:val="26"/>
          <w:szCs w:val="26"/>
          <w:lang w:val="en-US"/>
        </w:rPr>
        <w:t>GEOGRAPHY</w:t>
      </w:r>
    </w:p>
    <w:p w:rsidR="0016707B" w:rsidRPr="007C4654" w:rsidRDefault="003B3AD0" w:rsidP="00BE437E">
      <w:pPr>
        <w:spacing w:after="0" w:line="276" w:lineRule="auto"/>
        <w:ind w:left="5760" w:firstLine="720"/>
        <w:rPr>
          <w:rFonts w:ascii="Times New Roman" w:hAnsi="Times New Roman" w:cs="Times New Roman"/>
          <w:b/>
          <w:sz w:val="26"/>
          <w:szCs w:val="26"/>
          <w:lang w:val="en-US"/>
        </w:rPr>
      </w:pPr>
      <w:r w:rsidRPr="007C4654">
        <w:rPr>
          <w:rFonts w:ascii="Times New Roman" w:hAnsi="Times New Roman" w:cs="Times New Roman"/>
          <w:b/>
          <w:sz w:val="26"/>
          <w:szCs w:val="26"/>
          <w:lang w:val="en-US"/>
        </w:rPr>
        <w:t>CLASS:</w:t>
      </w:r>
      <w:r w:rsidR="0016707B" w:rsidRPr="007C4654">
        <w:rPr>
          <w:rFonts w:ascii="Times New Roman" w:hAnsi="Times New Roman" w:cs="Times New Roman"/>
          <w:b/>
          <w:sz w:val="26"/>
          <w:szCs w:val="26"/>
          <w:lang w:val="en-US"/>
        </w:rPr>
        <w:t xml:space="preserve"> </w:t>
      </w:r>
      <w:r w:rsidR="00630462">
        <w:rPr>
          <w:rFonts w:ascii="Times New Roman" w:hAnsi="Times New Roman" w:cs="Times New Roman"/>
          <w:b/>
          <w:sz w:val="26"/>
          <w:szCs w:val="26"/>
          <w:lang w:val="en-US"/>
        </w:rPr>
        <w:t>UPPER SIXTH</w:t>
      </w:r>
    </w:p>
    <w:p w:rsidR="0016707B" w:rsidRPr="007C4654" w:rsidRDefault="00EB3C4E" w:rsidP="0016707B">
      <w:pPr>
        <w:spacing w:after="0"/>
        <w:jc w:val="center"/>
        <w:rPr>
          <w:rFonts w:ascii="Times New Roman" w:hAnsi="Times New Roman" w:cs="Times New Roman"/>
          <w:b/>
          <w:lang w:val="en-US"/>
        </w:rPr>
      </w:pPr>
      <w:r w:rsidRPr="007C4654">
        <w:rPr>
          <w:rFonts w:ascii="Times New Roman" w:hAnsi="Times New Roman" w:cs="Times New Roman"/>
          <w:b/>
          <w:lang w:val="en-US"/>
        </w:rPr>
        <w:t xml:space="preserve">Official web site of </w:t>
      </w:r>
      <w:r w:rsidR="006951FF" w:rsidRPr="007C4654">
        <w:rPr>
          <w:rFonts w:ascii="Times New Roman" w:hAnsi="Times New Roman" w:cs="Times New Roman"/>
          <w:b/>
          <w:lang w:val="en-US"/>
        </w:rPr>
        <w:t>digitalized</w:t>
      </w:r>
      <w:r w:rsidRPr="007C4654">
        <w:rPr>
          <w:rFonts w:ascii="Times New Roman" w:hAnsi="Times New Roman" w:cs="Times New Roman"/>
          <w:b/>
          <w:lang w:val="en-US"/>
        </w:rPr>
        <w:t xml:space="preserve"> resources</w:t>
      </w:r>
      <w:r w:rsidR="0016707B" w:rsidRPr="007C4654">
        <w:rPr>
          <w:rFonts w:ascii="Times New Roman" w:hAnsi="Times New Roman" w:cs="Times New Roman"/>
          <w:b/>
          <w:lang w:val="en-US"/>
        </w:rPr>
        <w:t xml:space="preserve"> (MIN</w:t>
      </w:r>
      <w:r w:rsidR="00820AD3" w:rsidRPr="007C4654">
        <w:rPr>
          <w:rFonts w:ascii="Times New Roman" w:hAnsi="Times New Roman" w:cs="Times New Roman"/>
          <w:b/>
          <w:lang w:val="en-US"/>
        </w:rPr>
        <w:t>E</w:t>
      </w:r>
      <w:r w:rsidR="0016707B" w:rsidRPr="007C4654">
        <w:rPr>
          <w:rFonts w:ascii="Times New Roman" w:hAnsi="Times New Roman" w:cs="Times New Roman"/>
          <w:b/>
          <w:lang w:val="en-US"/>
        </w:rPr>
        <w:t xml:space="preserve">SEC) : </w:t>
      </w:r>
      <w:hyperlink r:id="rId8" w:history="1">
        <w:r w:rsidR="00820AD3" w:rsidRPr="007C4654">
          <w:rPr>
            <w:rStyle w:val="Lienhypertexte"/>
            <w:rFonts w:ascii="Times New Roman" w:hAnsi="Times New Roman" w:cs="Times New Roman"/>
            <w:b/>
            <w:lang w:val="en-US"/>
          </w:rPr>
          <w:t>www.minesec-ditancelearning.cm</w:t>
        </w:r>
      </w:hyperlink>
    </w:p>
    <w:p w:rsidR="003851F3" w:rsidRDefault="003851F3" w:rsidP="0016707B">
      <w:pPr>
        <w:spacing w:after="0"/>
        <w:rPr>
          <w:rFonts w:ascii="Times New Roman" w:hAnsi="Times New Roman" w:cs="Times New Roman"/>
          <w:b/>
          <w:lang w:val="en-US"/>
        </w:rPr>
      </w:pPr>
    </w:p>
    <w:p w:rsidR="0016707B" w:rsidRPr="007C4654" w:rsidRDefault="006951FF" w:rsidP="0016707B">
      <w:pPr>
        <w:spacing w:after="0"/>
        <w:rPr>
          <w:rFonts w:ascii="Times New Roman" w:hAnsi="Times New Roman" w:cs="Times New Roman"/>
          <w:b/>
          <w:lang w:val="en-US"/>
        </w:rPr>
      </w:pPr>
      <w:r w:rsidRPr="007C4654">
        <w:rPr>
          <w:rFonts w:ascii="Times New Roman" w:hAnsi="Times New Roman" w:cs="Times New Roman"/>
          <w:b/>
          <w:lang w:val="en-US"/>
        </w:rPr>
        <w:t>SCHOOL:</w:t>
      </w:r>
      <w:r w:rsidR="0016707B" w:rsidRPr="007C4654">
        <w:rPr>
          <w:rFonts w:ascii="Times New Roman" w:hAnsi="Times New Roman" w:cs="Times New Roman"/>
          <w:b/>
          <w:lang w:val="en-US"/>
        </w:rPr>
        <w:t xml:space="preserve"> ……………………………</w:t>
      </w:r>
      <w:r w:rsidR="003851F3">
        <w:rPr>
          <w:rFonts w:ascii="Times New Roman" w:hAnsi="Times New Roman" w:cs="Times New Roman"/>
          <w:b/>
          <w:lang w:val="en-US"/>
        </w:rPr>
        <w:t>…………</w:t>
      </w:r>
      <w:r w:rsidR="00820AD3" w:rsidRPr="007C4654">
        <w:rPr>
          <w:rFonts w:ascii="Times New Roman" w:hAnsi="Times New Roman" w:cs="Times New Roman"/>
          <w:b/>
          <w:lang w:val="en-US"/>
        </w:rPr>
        <w:t>.</w:t>
      </w:r>
      <w:r w:rsidR="00630462">
        <w:rPr>
          <w:rFonts w:ascii="Times New Roman" w:hAnsi="Times New Roman" w:cs="Times New Roman"/>
          <w:b/>
          <w:lang w:val="en-US"/>
        </w:rPr>
        <w:t xml:space="preserve">N° OF HOURS PER </w:t>
      </w:r>
      <w:r>
        <w:rPr>
          <w:rFonts w:ascii="Times New Roman" w:hAnsi="Times New Roman" w:cs="Times New Roman"/>
          <w:b/>
          <w:lang w:val="en-US"/>
        </w:rPr>
        <w:t>WEEK</w:t>
      </w:r>
      <w:r w:rsidRPr="007C4654">
        <w:rPr>
          <w:rFonts w:ascii="Times New Roman" w:hAnsi="Times New Roman" w:cs="Times New Roman"/>
          <w:b/>
          <w:lang w:val="en-US"/>
        </w:rPr>
        <w:t>:</w:t>
      </w:r>
      <w:r w:rsidR="00820AD3" w:rsidRPr="007C4654">
        <w:rPr>
          <w:rFonts w:ascii="Times New Roman" w:hAnsi="Times New Roman" w:cs="Times New Roman"/>
          <w:b/>
          <w:lang w:val="en-US"/>
        </w:rPr>
        <w:t xml:space="preserve"> </w:t>
      </w:r>
      <w:r>
        <w:rPr>
          <w:rFonts w:ascii="Times New Roman" w:hAnsi="Times New Roman" w:cs="Times New Roman"/>
          <w:b/>
          <w:lang w:val="en-US"/>
        </w:rPr>
        <w:t xml:space="preserve">10 </w:t>
      </w:r>
      <w:r w:rsidRPr="007C4654">
        <w:rPr>
          <w:rFonts w:ascii="Times New Roman" w:hAnsi="Times New Roman" w:cs="Times New Roman"/>
          <w:b/>
          <w:lang w:val="en-US"/>
        </w:rPr>
        <w:t>Hours</w:t>
      </w:r>
      <w:r w:rsidR="00820AD3" w:rsidRPr="007C4654">
        <w:rPr>
          <w:rFonts w:ascii="Times New Roman" w:hAnsi="Times New Roman" w:cs="Times New Roman"/>
          <w:b/>
          <w:lang w:val="en-US"/>
        </w:rPr>
        <w:t xml:space="preserve">/ </w:t>
      </w:r>
      <w:r w:rsidR="00EB3C4E" w:rsidRPr="007C4654">
        <w:rPr>
          <w:rFonts w:ascii="Times New Roman" w:hAnsi="Times New Roman" w:cs="Times New Roman"/>
          <w:b/>
          <w:lang w:val="en-US"/>
        </w:rPr>
        <w:t>Number of Lessons</w:t>
      </w:r>
      <w:r w:rsidR="00820AD3" w:rsidRPr="007C4654">
        <w:rPr>
          <w:rFonts w:ascii="Times New Roman" w:hAnsi="Times New Roman" w:cs="Times New Roman"/>
          <w:b/>
          <w:lang w:val="en-US"/>
        </w:rPr>
        <w:t xml:space="preserve"> : </w:t>
      </w:r>
      <w:r w:rsidR="003851F3">
        <w:rPr>
          <w:rFonts w:ascii="Times New Roman" w:hAnsi="Times New Roman" w:cs="Times New Roman"/>
          <w:b/>
          <w:lang w:val="en-US"/>
        </w:rPr>
        <w:t xml:space="preserve"> 70</w:t>
      </w:r>
      <w:r w:rsidR="00820AD3" w:rsidRPr="007C4654">
        <w:rPr>
          <w:rFonts w:ascii="Times New Roman" w:hAnsi="Times New Roman" w:cs="Times New Roman"/>
          <w:b/>
          <w:lang w:val="en-US"/>
        </w:rPr>
        <w:t>/</w:t>
      </w:r>
      <w:r w:rsidR="00EB3C4E" w:rsidRPr="007C4654">
        <w:rPr>
          <w:rFonts w:ascii="Times New Roman" w:hAnsi="Times New Roman" w:cs="Times New Roman"/>
          <w:b/>
          <w:lang w:val="en-US"/>
        </w:rPr>
        <w:t>School Year</w:t>
      </w:r>
      <w:r w:rsidR="00820AD3" w:rsidRPr="007C4654">
        <w:rPr>
          <w:rFonts w:ascii="Times New Roman" w:hAnsi="Times New Roman" w:cs="Times New Roman"/>
          <w:b/>
          <w:lang w:val="en-US"/>
        </w:rPr>
        <w:t xml:space="preserve"> : 2023/2024/Coefficient : </w:t>
      </w:r>
      <w:r w:rsidR="003851F3">
        <w:rPr>
          <w:rFonts w:ascii="Times New Roman" w:hAnsi="Times New Roman" w:cs="Times New Roman"/>
          <w:b/>
          <w:lang w:val="en-US"/>
        </w:rPr>
        <w:t>05</w:t>
      </w:r>
    </w:p>
    <w:p w:rsidR="0016707B" w:rsidRPr="007C4654" w:rsidRDefault="00EB3C4E" w:rsidP="0016707B">
      <w:pPr>
        <w:spacing w:after="0"/>
        <w:rPr>
          <w:rFonts w:ascii="Times New Roman" w:hAnsi="Times New Roman" w:cs="Times New Roman"/>
          <w:b/>
          <w:lang w:val="en-US"/>
        </w:rPr>
      </w:pPr>
      <w:r w:rsidRPr="007C4654">
        <w:rPr>
          <w:rFonts w:ascii="Times New Roman" w:hAnsi="Times New Roman" w:cs="Times New Roman"/>
          <w:b/>
          <w:lang w:val="en-US"/>
        </w:rPr>
        <w:t xml:space="preserve">NAME OF </w:t>
      </w:r>
      <w:r w:rsidR="006951FF" w:rsidRPr="007C4654">
        <w:rPr>
          <w:rFonts w:ascii="Times New Roman" w:hAnsi="Times New Roman" w:cs="Times New Roman"/>
          <w:b/>
          <w:lang w:val="en-US"/>
        </w:rPr>
        <w:t>TEACHER:</w:t>
      </w:r>
      <w:r w:rsidR="0016707B" w:rsidRPr="007C4654">
        <w:rPr>
          <w:rFonts w:ascii="Times New Roman" w:hAnsi="Times New Roman" w:cs="Times New Roman"/>
          <w:b/>
          <w:lang w:val="en-US"/>
        </w:rPr>
        <w:t xml:space="preserve"> …………</w:t>
      </w:r>
      <w:r w:rsidR="003851F3">
        <w:rPr>
          <w:rFonts w:ascii="Times New Roman" w:hAnsi="Times New Roman" w:cs="Times New Roman"/>
          <w:b/>
          <w:lang w:val="en-US"/>
        </w:rPr>
        <w:t>……………………………………………………….…</w:t>
      </w:r>
      <w:r w:rsidR="0016707B" w:rsidRPr="007C4654">
        <w:rPr>
          <w:rFonts w:ascii="Times New Roman" w:hAnsi="Times New Roman" w:cs="Times New Roman"/>
          <w:b/>
          <w:lang w:val="en-US"/>
        </w:rPr>
        <w:t xml:space="preserve">GRADE : ………………..…….… </w:t>
      </w:r>
      <w:r w:rsidRPr="007C4654">
        <w:rPr>
          <w:rFonts w:ascii="Times New Roman" w:hAnsi="Times New Roman" w:cs="Times New Roman"/>
          <w:b/>
          <w:lang w:val="en-US"/>
        </w:rPr>
        <w:t>LONGIVITY</w:t>
      </w:r>
      <w:r w:rsidR="0016707B" w:rsidRPr="007C4654">
        <w:rPr>
          <w:rFonts w:ascii="Times New Roman" w:hAnsi="Times New Roman" w:cs="Times New Roman"/>
          <w:b/>
          <w:lang w:val="en-US"/>
        </w:rPr>
        <w:t>………………………………………</w:t>
      </w:r>
    </w:p>
    <w:p w:rsidR="003851F3" w:rsidRPr="003B3AD0" w:rsidRDefault="00EB3C4E" w:rsidP="003851F3">
      <w:pPr>
        <w:spacing w:after="0"/>
        <w:rPr>
          <w:rFonts w:ascii="Times New Roman" w:hAnsi="Times New Roman" w:cs="Times New Roman"/>
          <w:b/>
          <w:color w:val="000000" w:themeColor="text1"/>
          <w:sz w:val="20"/>
          <w:szCs w:val="20"/>
          <w:lang w:val="en-US"/>
        </w:rPr>
      </w:pPr>
      <w:r w:rsidRPr="007C4654">
        <w:rPr>
          <w:rFonts w:ascii="Times New Roman" w:hAnsi="Times New Roman" w:cs="Times New Roman"/>
          <w:b/>
          <w:lang w:val="en-US"/>
        </w:rPr>
        <w:t>EXPECTED FINAL COMPETENCE</w:t>
      </w:r>
      <w:r w:rsidR="0016707B" w:rsidRPr="007C4654">
        <w:rPr>
          <w:rFonts w:ascii="Times New Roman" w:hAnsi="Times New Roman" w:cs="Times New Roman"/>
          <w:b/>
          <w:lang w:val="en-US"/>
        </w:rPr>
        <w:t> </w:t>
      </w:r>
      <w:r w:rsidR="003851F3" w:rsidRPr="007C4654">
        <w:rPr>
          <w:rFonts w:ascii="Times New Roman" w:hAnsi="Times New Roman" w:cs="Times New Roman"/>
          <w:b/>
          <w:lang w:val="en-US"/>
        </w:rPr>
        <w:t xml:space="preserve">: </w:t>
      </w:r>
      <w:r w:rsidR="003851F3">
        <w:rPr>
          <w:rFonts w:ascii="Times New Roman" w:hAnsi="Times New Roman" w:cs="Times New Roman"/>
          <w:lang w:val="en-US"/>
        </w:rPr>
        <w:t xml:space="preserve">   </w:t>
      </w:r>
      <w:r w:rsidR="003851F3" w:rsidRPr="003B3AD0">
        <w:rPr>
          <w:rFonts w:ascii="Times New Roman" w:hAnsi="Times New Roman" w:cs="Times New Roman"/>
          <w:b/>
          <w:color w:val="000000" w:themeColor="text1"/>
          <w:sz w:val="28"/>
          <w:szCs w:val="24"/>
          <w:lang w:val="en-US"/>
        </w:rPr>
        <w:t>P</w:t>
      </w:r>
      <w:r w:rsidR="003851F3" w:rsidRPr="003B3AD0">
        <w:rPr>
          <w:rFonts w:ascii="Times New Roman" w:hAnsi="Times New Roman" w:cs="Times New Roman"/>
          <w:b/>
          <w:color w:val="000000" w:themeColor="text1"/>
          <w:sz w:val="20"/>
          <w:szCs w:val="20"/>
          <w:lang w:val="en-US"/>
        </w:rPr>
        <w:t xml:space="preserve">ROPERLY UTILIZE GEOGRAPHIC SPACE AND RESOURCES. </w:t>
      </w:r>
    </w:p>
    <w:p w:rsidR="0016707B" w:rsidRPr="003851F3" w:rsidRDefault="003851F3" w:rsidP="0016707B">
      <w:pPr>
        <w:spacing w:after="0"/>
        <w:rPr>
          <w:rFonts w:ascii="Times New Roman" w:hAnsi="Times New Roman" w:cs="Times New Roman"/>
          <w:b/>
          <w:color w:val="000000" w:themeColor="text1"/>
          <w:sz w:val="20"/>
          <w:szCs w:val="20"/>
        </w:rPr>
      </w:pPr>
      <w:r w:rsidRPr="003B3AD0">
        <w:rPr>
          <w:rFonts w:ascii="Times New Roman" w:hAnsi="Times New Roman" w:cs="Times New Roman"/>
          <w:b/>
          <w:color w:val="000000" w:themeColor="text1"/>
          <w:sz w:val="20"/>
          <w:szCs w:val="20"/>
          <w:lang w:val="en-US"/>
        </w:rPr>
        <w:t xml:space="preserve">                                                                              </w:t>
      </w:r>
      <w:r w:rsidRPr="00DD4202">
        <w:rPr>
          <w:rFonts w:ascii="Times New Roman" w:hAnsi="Times New Roman" w:cs="Times New Roman"/>
          <w:b/>
          <w:color w:val="000000" w:themeColor="text1"/>
          <w:sz w:val="20"/>
          <w:szCs w:val="20"/>
        </w:rPr>
        <w:t>-</w:t>
      </w:r>
      <w:r>
        <w:rPr>
          <w:rFonts w:ascii="Times New Roman" w:hAnsi="Times New Roman" w:cs="Times New Roman"/>
          <w:b/>
          <w:color w:val="000000" w:themeColor="text1"/>
          <w:sz w:val="20"/>
          <w:szCs w:val="20"/>
        </w:rPr>
        <w:t>B</w:t>
      </w:r>
      <w:r w:rsidRPr="00DD4202">
        <w:rPr>
          <w:rFonts w:ascii="Times New Roman" w:hAnsi="Times New Roman" w:cs="Times New Roman"/>
          <w:b/>
          <w:color w:val="000000" w:themeColor="text1"/>
          <w:sz w:val="20"/>
          <w:szCs w:val="20"/>
        </w:rPr>
        <w:t>ETTER MANAGE ENVIRONMENT AND DEVELOPMENT PHENOMENA</w:t>
      </w:r>
    </w:p>
    <w:tbl>
      <w:tblPr>
        <w:tblStyle w:val="Grilledutableau"/>
        <w:tblpPr w:leftFromText="141" w:rightFromText="141" w:vertAnchor="text" w:horzAnchor="margin" w:tblpXSpec="center" w:tblpY="11"/>
        <w:tblW w:w="0" w:type="auto"/>
        <w:tblLayout w:type="fixed"/>
        <w:tblLook w:val="04A0"/>
      </w:tblPr>
      <w:tblGrid>
        <w:gridCol w:w="1305"/>
        <w:gridCol w:w="2347"/>
        <w:gridCol w:w="1690"/>
        <w:gridCol w:w="4833"/>
        <w:gridCol w:w="990"/>
        <w:gridCol w:w="283"/>
        <w:gridCol w:w="426"/>
        <w:gridCol w:w="283"/>
        <w:gridCol w:w="851"/>
        <w:gridCol w:w="2551"/>
      </w:tblGrid>
      <w:tr w:rsidR="00BE437E" w:rsidRPr="005B3E3C" w:rsidTr="00E037F0">
        <w:tc>
          <w:tcPr>
            <w:tcW w:w="3652" w:type="dxa"/>
            <w:gridSpan w:val="2"/>
            <w:shd w:val="clear" w:color="auto" w:fill="95B3D7" w:themeFill="accent1" w:themeFillTint="99"/>
            <w:vAlign w:val="center"/>
          </w:tcPr>
          <w:p w:rsidR="00BE437E" w:rsidRPr="003B3AD0" w:rsidRDefault="00BE437E" w:rsidP="00AD290A">
            <w:pPr>
              <w:jc w:val="center"/>
              <w:rPr>
                <w:rFonts w:ascii="Times New Roman" w:hAnsi="Times New Roman" w:cs="Times New Roman"/>
                <w:b/>
                <w:sz w:val="20"/>
                <w:szCs w:val="21"/>
              </w:rPr>
            </w:pPr>
            <w:r w:rsidRPr="003B3AD0">
              <w:rPr>
                <w:rFonts w:ascii="Times New Roman" w:hAnsi="Times New Roman" w:cs="Times New Roman"/>
                <w:b/>
                <w:sz w:val="20"/>
                <w:szCs w:val="21"/>
              </w:rPr>
              <w:t>PERIOD</w:t>
            </w:r>
          </w:p>
        </w:tc>
        <w:tc>
          <w:tcPr>
            <w:tcW w:w="1690" w:type="dxa"/>
            <w:vMerge w:val="restart"/>
            <w:shd w:val="clear" w:color="auto" w:fill="95B3D7" w:themeFill="accent1" w:themeFillTint="99"/>
            <w:vAlign w:val="center"/>
          </w:tcPr>
          <w:p w:rsidR="00BE437E" w:rsidRPr="005B3E3C" w:rsidRDefault="00C463EF" w:rsidP="00AD290A">
            <w:pPr>
              <w:jc w:val="center"/>
              <w:rPr>
                <w:rFonts w:ascii="Times New Roman" w:hAnsi="Times New Roman" w:cs="Times New Roman"/>
                <w:b/>
                <w:sz w:val="21"/>
                <w:szCs w:val="21"/>
              </w:rPr>
            </w:pPr>
            <w:r w:rsidRPr="003B3AD0">
              <w:rPr>
                <w:rFonts w:ascii="Times New Roman" w:hAnsi="Times New Roman" w:cs="Times New Roman"/>
                <w:b/>
                <w:sz w:val="20"/>
                <w:szCs w:val="21"/>
              </w:rPr>
              <w:t>LEVEL OF</w:t>
            </w:r>
            <w:r w:rsidR="00BE437E" w:rsidRPr="003B3AD0">
              <w:rPr>
                <w:rFonts w:ascii="Times New Roman" w:hAnsi="Times New Roman" w:cs="Times New Roman"/>
                <w:b/>
                <w:sz w:val="20"/>
                <w:szCs w:val="21"/>
              </w:rPr>
              <w:t xml:space="preserve"> COMPETENCE</w:t>
            </w:r>
          </w:p>
        </w:tc>
        <w:tc>
          <w:tcPr>
            <w:tcW w:w="4833" w:type="dxa"/>
            <w:vMerge w:val="restart"/>
            <w:shd w:val="clear" w:color="auto" w:fill="95B3D7" w:themeFill="accent1" w:themeFillTint="99"/>
            <w:vAlign w:val="center"/>
          </w:tcPr>
          <w:p w:rsidR="00BE437E" w:rsidRPr="005B3E3C" w:rsidRDefault="00975F0F" w:rsidP="00AD290A">
            <w:pPr>
              <w:jc w:val="center"/>
              <w:rPr>
                <w:rFonts w:ascii="Times New Roman" w:hAnsi="Times New Roman" w:cs="Times New Roman"/>
                <w:b/>
                <w:sz w:val="21"/>
                <w:szCs w:val="21"/>
              </w:rPr>
            </w:pPr>
            <w:r>
              <w:rPr>
                <w:rFonts w:ascii="Times New Roman" w:hAnsi="Times New Roman" w:cs="Times New Roman"/>
                <w:b/>
                <w:sz w:val="21"/>
                <w:szCs w:val="21"/>
              </w:rPr>
              <w:t>TEACHING-LEARNING UNITS</w:t>
            </w:r>
          </w:p>
        </w:tc>
        <w:tc>
          <w:tcPr>
            <w:tcW w:w="1699" w:type="dxa"/>
            <w:gridSpan w:val="3"/>
            <w:shd w:val="clear" w:color="auto" w:fill="95B3D7" w:themeFill="accent1" w:themeFillTint="99"/>
          </w:tcPr>
          <w:p w:rsidR="00BE437E" w:rsidRPr="00AD290A" w:rsidRDefault="00BE437E" w:rsidP="00C9020C">
            <w:pPr>
              <w:jc w:val="center"/>
              <w:rPr>
                <w:rFonts w:ascii="Times New Roman" w:hAnsi="Times New Roman" w:cs="Times New Roman"/>
                <w:b/>
                <w:sz w:val="18"/>
                <w:szCs w:val="21"/>
              </w:rPr>
            </w:pPr>
            <w:r w:rsidRPr="00AD290A">
              <w:rPr>
                <w:rFonts w:ascii="Times New Roman" w:hAnsi="Times New Roman" w:cs="Times New Roman"/>
                <w:b/>
                <w:sz w:val="18"/>
                <w:szCs w:val="21"/>
              </w:rPr>
              <w:t xml:space="preserve">Digitalisation </w:t>
            </w:r>
            <w:r w:rsidR="00C9020C">
              <w:rPr>
                <w:rFonts w:ascii="Times New Roman" w:hAnsi="Times New Roman" w:cs="Times New Roman"/>
                <w:b/>
                <w:sz w:val="18"/>
                <w:szCs w:val="21"/>
              </w:rPr>
              <w:t>of</w:t>
            </w:r>
            <w:r w:rsidRPr="00AD290A">
              <w:rPr>
                <w:rFonts w:ascii="Times New Roman" w:hAnsi="Times New Roman" w:cs="Times New Roman"/>
                <w:b/>
                <w:sz w:val="18"/>
                <w:szCs w:val="21"/>
              </w:rPr>
              <w:t xml:space="preserve"> </w:t>
            </w:r>
            <w:r w:rsidR="00C9020C">
              <w:rPr>
                <w:rFonts w:ascii="Times New Roman" w:hAnsi="Times New Roman" w:cs="Times New Roman"/>
                <w:b/>
                <w:sz w:val="18"/>
                <w:szCs w:val="21"/>
              </w:rPr>
              <w:t>teaching</w:t>
            </w:r>
            <w:r w:rsidRPr="00AD290A">
              <w:rPr>
                <w:rFonts w:ascii="Times New Roman" w:hAnsi="Times New Roman" w:cs="Times New Roman"/>
                <w:b/>
                <w:sz w:val="18"/>
                <w:szCs w:val="21"/>
              </w:rPr>
              <w:t xml:space="preserve"> </w:t>
            </w:r>
          </w:p>
        </w:tc>
        <w:tc>
          <w:tcPr>
            <w:tcW w:w="1134" w:type="dxa"/>
            <w:gridSpan w:val="2"/>
            <w:vMerge w:val="restart"/>
            <w:shd w:val="clear" w:color="auto" w:fill="95B3D7" w:themeFill="accent1" w:themeFillTint="99"/>
            <w:vAlign w:val="center"/>
          </w:tcPr>
          <w:p w:rsidR="00BE437E" w:rsidRPr="00AD290A" w:rsidRDefault="00BE437E" w:rsidP="00AD290A">
            <w:pPr>
              <w:jc w:val="center"/>
              <w:rPr>
                <w:rFonts w:ascii="Times New Roman" w:hAnsi="Times New Roman" w:cs="Times New Roman"/>
                <w:b/>
                <w:sz w:val="16"/>
                <w:szCs w:val="21"/>
              </w:rPr>
            </w:pPr>
            <w:r w:rsidRPr="00AD290A">
              <w:rPr>
                <w:rFonts w:ascii="Times New Roman" w:hAnsi="Times New Roman" w:cs="Times New Roman"/>
                <w:b/>
                <w:sz w:val="16"/>
                <w:szCs w:val="21"/>
              </w:rPr>
              <w:t>DUR</w:t>
            </w:r>
            <w:r w:rsidR="00AD290A">
              <w:rPr>
                <w:rFonts w:ascii="Times New Roman" w:hAnsi="Times New Roman" w:cs="Times New Roman"/>
                <w:b/>
                <w:sz w:val="16"/>
                <w:szCs w:val="21"/>
              </w:rPr>
              <w:t>ATION</w:t>
            </w:r>
          </w:p>
        </w:tc>
        <w:tc>
          <w:tcPr>
            <w:tcW w:w="2551" w:type="dxa"/>
            <w:vMerge w:val="restart"/>
            <w:shd w:val="clear" w:color="auto" w:fill="95B3D7" w:themeFill="accent1" w:themeFillTint="99"/>
            <w:vAlign w:val="center"/>
          </w:tcPr>
          <w:p w:rsidR="00BE437E" w:rsidRPr="00AD290A" w:rsidRDefault="00AD290A" w:rsidP="00AD290A">
            <w:pPr>
              <w:jc w:val="center"/>
              <w:rPr>
                <w:rFonts w:ascii="Times New Roman" w:hAnsi="Times New Roman" w:cs="Times New Roman"/>
                <w:b/>
                <w:sz w:val="16"/>
                <w:szCs w:val="21"/>
              </w:rPr>
            </w:pPr>
            <w:r>
              <w:rPr>
                <w:rFonts w:ascii="Times New Roman" w:hAnsi="Times New Roman" w:cs="Times New Roman"/>
                <w:b/>
                <w:sz w:val="16"/>
                <w:szCs w:val="21"/>
              </w:rPr>
              <w:t>INTERRUPTIONS</w:t>
            </w:r>
          </w:p>
        </w:tc>
      </w:tr>
      <w:tr w:rsidR="00BE437E" w:rsidRPr="004C7125" w:rsidTr="00E037F0">
        <w:trPr>
          <w:trHeight w:val="452"/>
        </w:trPr>
        <w:tc>
          <w:tcPr>
            <w:tcW w:w="1305" w:type="dxa"/>
            <w:shd w:val="clear" w:color="auto" w:fill="95B3D7" w:themeFill="accent1" w:themeFillTint="99"/>
            <w:vAlign w:val="center"/>
          </w:tcPr>
          <w:p w:rsidR="00BE437E" w:rsidRPr="003B3AD0" w:rsidRDefault="00C463EF" w:rsidP="00AD290A">
            <w:pPr>
              <w:jc w:val="center"/>
              <w:rPr>
                <w:rFonts w:ascii="Times New Roman" w:hAnsi="Times New Roman" w:cs="Times New Roman"/>
                <w:b/>
                <w:sz w:val="20"/>
                <w:szCs w:val="21"/>
              </w:rPr>
            </w:pPr>
            <w:r w:rsidRPr="003B3AD0">
              <w:rPr>
                <w:rFonts w:ascii="Times New Roman" w:hAnsi="Times New Roman" w:cs="Times New Roman"/>
                <w:b/>
                <w:sz w:val="20"/>
                <w:szCs w:val="21"/>
              </w:rPr>
              <w:t>TEERM</w:t>
            </w:r>
          </w:p>
        </w:tc>
        <w:tc>
          <w:tcPr>
            <w:tcW w:w="2347" w:type="dxa"/>
            <w:shd w:val="clear" w:color="auto" w:fill="95B3D7" w:themeFill="accent1" w:themeFillTint="99"/>
            <w:vAlign w:val="center"/>
          </w:tcPr>
          <w:p w:rsidR="00BE437E" w:rsidRPr="003B3AD0" w:rsidRDefault="00C463EF" w:rsidP="00AD290A">
            <w:pPr>
              <w:jc w:val="center"/>
              <w:rPr>
                <w:rFonts w:ascii="Times New Roman" w:hAnsi="Times New Roman" w:cs="Times New Roman"/>
                <w:b/>
                <w:sz w:val="20"/>
                <w:szCs w:val="21"/>
              </w:rPr>
            </w:pPr>
            <w:r w:rsidRPr="003B3AD0">
              <w:rPr>
                <w:rFonts w:ascii="Times New Roman" w:hAnsi="Times New Roman" w:cs="Times New Roman"/>
                <w:b/>
                <w:sz w:val="20"/>
                <w:szCs w:val="21"/>
              </w:rPr>
              <w:t>WEEKS</w:t>
            </w:r>
          </w:p>
        </w:tc>
        <w:tc>
          <w:tcPr>
            <w:tcW w:w="1690" w:type="dxa"/>
            <w:vMerge/>
            <w:vAlign w:val="center"/>
          </w:tcPr>
          <w:p w:rsidR="00BE437E" w:rsidRPr="005B3E3C" w:rsidRDefault="00BE437E" w:rsidP="00AD290A">
            <w:pPr>
              <w:jc w:val="center"/>
              <w:rPr>
                <w:rFonts w:ascii="Times New Roman" w:hAnsi="Times New Roman" w:cs="Times New Roman"/>
                <w:b/>
                <w:sz w:val="21"/>
                <w:szCs w:val="21"/>
              </w:rPr>
            </w:pPr>
          </w:p>
        </w:tc>
        <w:tc>
          <w:tcPr>
            <w:tcW w:w="4833" w:type="dxa"/>
            <w:vMerge/>
          </w:tcPr>
          <w:p w:rsidR="00BE437E" w:rsidRPr="005B3E3C" w:rsidRDefault="00BE437E" w:rsidP="00AD290A">
            <w:pPr>
              <w:rPr>
                <w:rFonts w:ascii="Times New Roman" w:hAnsi="Times New Roman" w:cs="Times New Roman"/>
                <w:b/>
                <w:sz w:val="21"/>
                <w:szCs w:val="21"/>
              </w:rPr>
            </w:pPr>
          </w:p>
        </w:tc>
        <w:tc>
          <w:tcPr>
            <w:tcW w:w="990" w:type="dxa"/>
            <w:shd w:val="clear" w:color="auto" w:fill="95B3D7" w:themeFill="accent1" w:themeFillTint="99"/>
          </w:tcPr>
          <w:p w:rsidR="00BE437E" w:rsidRPr="005B3E3C" w:rsidRDefault="00BE437E" w:rsidP="00C9020C">
            <w:pPr>
              <w:jc w:val="center"/>
              <w:rPr>
                <w:rFonts w:ascii="Times New Roman" w:hAnsi="Times New Roman" w:cs="Times New Roman"/>
                <w:b/>
                <w:sz w:val="21"/>
                <w:szCs w:val="21"/>
              </w:rPr>
            </w:pPr>
            <w:r w:rsidRPr="00AD290A">
              <w:rPr>
                <w:rFonts w:ascii="Times New Roman" w:hAnsi="Times New Roman" w:cs="Times New Roman"/>
                <w:b/>
                <w:sz w:val="18"/>
                <w:szCs w:val="21"/>
              </w:rPr>
              <w:t xml:space="preserve">Ressources </w:t>
            </w:r>
            <w:r w:rsidR="00C9020C">
              <w:rPr>
                <w:rFonts w:ascii="Times New Roman" w:hAnsi="Times New Roman" w:cs="Times New Roman"/>
                <w:b/>
                <w:sz w:val="18"/>
                <w:szCs w:val="21"/>
              </w:rPr>
              <w:t>available online</w:t>
            </w:r>
            <w:r w:rsidRPr="00AD290A">
              <w:rPr>
                <w:rFonts w:ascii="Times New Roman" w:hAnsi="Times New Roman" w:cs="Times New Roman"/>
                <w:b/>
                <w:sz w:val="18"/>
                <w:szCs w:val="21"/>
              </w:rPr>
              <w:t xml:space="preserve"> </w:t>
            </w:r>
          </w:p>
        </w:tc>
        <w:tc>
          <w:tcPr>
            <w:tcW w:w="709" w:type="dxa"/>
            <w:gridSpan w:val="2"/>
            <w:shd w:val="clear" w:color="auto" w:fill="95B3D7" w:themeFill="accent1" w:themeFillTint="99"/>
          </w:tcPr>
          <w:p w:rsidR="00BE437E" w:rsidRPr="003B3AD0" w:rsidRDefault="00BE437E" w:rsidP="00C9020C">
            <w:pPr>
              <w:jc w:val="center"/>
              <w:rPr>
                <w:rFonts w:ascii="Times New Roman" w:hAnsi="Times New Roman" w:cs="Times New Roman"/>
                <w:b/>
                <w:sz w:val="18"/>
                <w:szCs w:val="21"/>
                <w:lang w:val="en-US"/>
              </w:rPr>
            </w:pPr>
            <w:r w:rsidRPr="003B3AD0">
              <w:rPr>
                <w:rFonts w:ascii="Times New Roman" w:hAnsi="Times New Roman" w:cs="Times New Roman"/>
                <w:b/>
                <w:sz w:val="18"/>
                <w:szCs w:val="21"/>
                <w:lang w:val="en-US"/>
              </w:rPr>
              <w:t xml:space="preserve">Ressources </w:t>
            </w:r>
            <w:r w:rsidR="00C9020C" w:rsidRPr="003B3AD0">
              <w:rPr>
                <w:rFonts w:ascii="Times New Roman" w:hAnsi="Times New Roman" w:cs="Times New Roman"/>
                <w:b/>
                <w:sz w:val="18"/>
                <w:szCs w:val="21"/>
                <w:lang w:val="en-US"/>
              </w:rPr>
              <w:t>available for use in class</w:t>
            </w:r>
            <w:r w:rsidR="003B3AD0">
              <w:rPr>
                <w:rFonts w:ascii="Times New Roman" w:hAnsi="Times New Roman" w:cs="Times New Roman"/>
                <w:b/>
                <w:sz w:val="18"/>
                <w:szCs w:val="21"/>
                <w:lang w:val="en-US"/>
              </w:rPr>
              <w:t>oom</w:t>
            </w:r>
            <w:r w:rsidRPr="003B3AD0">
              <w:rPr>
                <w:rFonts w:ascii="Times New Roman" w:hAnsi="Times New Roman" w:cs="Times New Roman"/>
                <w:b/>
                <w:sz w:val="18"/>
                <w:szCs w:val="21"/>
                <w:lang w:val="en-US"/>
              </w:rPr>
              <w:t xml:space="preserve"> </w:t>
            </w:r>
          </w:p>
        </w:tc>
        <w:tc>
          <w:tcPr>
            <w:tcW w:w="1134" w:type="dxa"/>
            <w:gridSpan w:val="2"/>
            <w:vMerge/>
            <w:shd w:val="clear" w:color="auto" w:fill="95B3D7" w:themeFill="accent1" w:themeFillTint="99"/>
            <w:vAlign w:val="center"/>
          </w:tcPr>
          <w:p w:rsidR="00BE437E" w:rsidRPr="003B3AD0" w:rsidRDefault="00BE437E" w:rsidP="00AD290A">
            <w:pPr>
              <w:ind w:right="-108"/>
              <w:jc w:val="center"/>
              <w:rPr>
                <w:rFonts w:ascii="Times New Roman" w:hAnsi="Times New Roman" w:cs="Times New Roman"/>
                <w:b/>
                <w:sz w:val="21"/>
                <w:szCs w:val="21"/>
                <w:lang w:val="en-US"/>
              </w:rPr>
            </w:pPr>
          </w:p>
        </w:tc>
        <w:tc>
          <w:tcPr>
            <w:tcW w:w="2551" w:type="dxa"/>
            <w:vMerge/>
            <w:shd w:val="clear" w:color="auto" w:fill="95B3D7" w:themeFill="accent1" w:themeFillTint="99"/>
          </w:tcPr>
          <w:p w:rsidR="00BE437E" w:rsidRPr="003B3AD0" w:rsidRDefault="00BE437E" w:rsidP="00AD290A">
            <w:pPr>
              <w:ind w:right="-108"/>
              <w:jc w:val="center"/>
              <w:rPr>
                <w:rFonts w:ascii="Times New Roman" w:hAnsi="Times New Roman" w:cs="Times New Roman"/>
                <w:b/>
                <w:sz w:val="21"/>
                <w:szCs w:val="21"/>
                <w:lang w:val="en-US"/>
              </w:rPr>
            </w:pPr>
          </w:p>
        </w:tc>
      </w:tr>
      <w:tr w:rsidR="00EC334B" w:rsidRPr="004C7125" w:rsidTr="00E037F0">
        <w:tc>
          <w:tcPr>
            <w:tcW w:w="1305" w:type="dxa"/>
            <w:vMerge w:val="restart"/>
            <w:vAlign w:val="center"/>
          </w:tcPr>
          <w:p w:rsidR="00EC334B" w:rsidRPr="005B3E3C" w:rsidRDefault="00EC334B" w:rsidP="00AD290A">
            <w:pPr>
              <w:jc w:val="center"/>
              <w:rPr>
                <w:rFonts w:ascii="Times New Roman" w:hAnsi="Times New Roman" w:cs="Times New Roman"/>
                <w:b/>
                <w:sz w:val="21"/>
                <w:szCs w:val="21"/>
              </w:rPr>
            </w:pPr>
            <w:r w:rsidRPr="005B3E3C">
              <w:rPr>
                <w:rFonts w:ascii="Times New Roman" w:hAnsi="Times New Roman" w:cs="Times New Roman"/>
                <w:b/>
                <w:sz w:val="21"/>
                <w:szCs w:val="21"/>
              </w:rPr>
              <w:t>I</w:t>
            </w:r>
          </w:p>
        </w:tc>
        <w:tc>
          <w:tcPr>
            <w:tcW w:w="2347" w:type="dxa"/>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1</w:t>
            </w:r>
            <w:r w:rsidRPr="005B3E3C">
              <w:rPr>
                <w:rFonts w:ascii="Times New Roman" w:hAnsi="Times New Roman" w:cs="Times New Roman"/>
                <w:sz w:val="21"/>
                <w:szCs w:val="21"/>
              </w:rPr>
              <w:t> : 04 sept -08 sept 23</w:t>
            </w:r>
          </w:p>
        </w:tc>
        <w:tc>
          <w:tcPr>
            <w:tcW w:w="1690" w:type="dxa"/>
            <w:vMerge w:val="restart"/>
            <w:vAlign w:val="center"/>
          </w:tcPr>
          <w:p w:rsidR="00EC334B" w:rsidRPr="00DD4202" w:rsidRDefault="00EC334B" w:rsidP="00AD290A">
            <w:pPr>
              <w:rPr>
                <w:rFonts w:ascii="Times New Roman" w:hAnsi="Times New Roman" w:cs="Times New Roman"/>
                <w:b/>
                <w:sz w:val="16"/>
                <w:szCs w:val="16"/>
              </w:rPr>
            </w:pPr>
            <w:r w:rsidRPr="00DD4202">
              <w:rPr>
                <w:rFonts w:ascii="Times New Roman" w:hAnsi="Times New Roman" w:cs="Times New Roman"/>
                <w:b/>
                <w:sz w:val="16"/>
                <w:szCs w:val="16"/>
              </w:rPr>
              <w:t>MANAGE POPULATION DYNAMICS</w:t>
            </w:r>
          </w:p>
          <w:p w:rsidR="00EC334B" w:rsidRPr="005B3E3C" w:rsidRDefault="00EC334B" w:rsidP="00AD290A">
            <w:pPr>
              <w:rPr>
                <w:rFonts w:ascii="Times New Roman" w:hAnsi="Times New Roman" w:cs="Times New Roman"/>
                <w:b/>
                <w:color w:val="000000" w:themeColor="text1"/>
                <w:sz w:val="21"/>
                <w:szCs w:val="21"/>
                <w:lang w:val="en-US"/>
              </w:rPr>
            </w:pPr>
            <w:r w:rsidRPr="00DD4202">
              <w:rPr>
                <w:rFonts w:ascii="Times New Roman" w:hAnsi="Times New Roman" w:cs="Times New Roman"/>
                <w:b/>
                <w:sz w:val="16"/>
                <w:szCs w:val="16"/>
              </w:rPr>
              <w:t>-</w:t>
            </w: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color w:val="000000" w:themeColor="text1"/>
                <w:sz w:val="21"/>
                <w:szCs w:val="21"/>
                <w:lang w:val="en-US"/>
              </w:rPr>
            </w:pPr>
          </w:p>
          <w:p w:rsidR="00EC334B" w:rsidRPr="005B3E3C" w:rsidRDefault="00EC334B" w:rsidP="00AD290A">
            <w:pPr>
              <w:rPr>
                <w:rFonts w:ascii="Times New Roman" w:hAnsi="Times New Roman" w:cs="Times New Roman"/>
                <w:b/>
                <w:sz w:val="21"/>
                <w:szCs w:val="21"/>
              </w:rPr>
            </w:pPr>
          </w:p>
        </w:tc>
        <w:tc>
          <w:tcPr>
            <w:tcW w:w="4833" w:type="dxa"/>
          </w:tcPr>
          <w:p w:rsidR="00EC334B"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lastRenderedPageBreak/>
              <w:t xml:space="preserve"> Diagnostic evaluation on population Geography</w:t>
            </w:r>
          </w:p>
          <w:p w:rsidR="00EC334B" w:rsidRPr="003B3AD0" w:rsidRDefault="00D259D0"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1 :</w:t>
            </w:r>
            <w:r w:rsidR="00EC334B" w:rsidRPr="003B3AD0">
              <w:rPr>
                <w:rFonts w:ascii="Times New Roman" w:hAnsi="Times New Roman" w:cs="Times New Roman"/>
                <w:b/>
                <w:sz w:val="14"/>
                <w:szCs w:val="14"/>
                <w:lang w:val="en-US"/>
              </w:rPr>
              <w:t xml:space="preserve"> Sources of population data</w:t>
            </w:r>
          </w:p>
          <w:p w:rsidR="00EC334B" w:rsidRPr="003B3AD0" w:rsidRDefault="00D259D0"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2</w:t>
            </w:r>
            <w:r w:rsidR="00EC334B" w:rsidRPr="003B3AD0">
              <w:rPr>
                <w:rFonts w:ascii="Times New Roman" w:hAnsi="Times New Roman" w:cs="Times New Roman"/>
                <w:b/>
                <w:sz w:val="14"/>
                <w:szCs w:val="14"/>
                <w:lang w:val="en-US"/>
              </w:rPr>
              <w:t>. Population distribution</w:t>
            </w:r>
          </w:p>
          <w:p w:rsidR="00EC334B" w:rsidRPr="003B3AD0" w:rsidRDefault="00EC334B" w:rsidP="00AD290A">
            <w:pPr>
              <w:spacing w:line="276" w:lineRule="auto"/>
              <w:rPr>
                <w:rFonts w:ascii="Times New Roman" w:hAnsi="Times New Roman" w:cs="Times New Roman"/>
                <w:b/>
                <w:sz w:val="14"/>
                <w:szCs w:val="14"/>
                <w:lang w:val="en-US"/>
              </w:rPr>
            </w:pPr>
            <w:r w:rsidRPr="003B3AD0">
              <w:rPr>
                <w:rFonts w:ascii="Times New Roman" w:hAnsi="Times New Roman" w:cs="Times New Roman"/>
                <w:b/>
                <w:sz w:val="14"/>
                <w:szCs w:val="14"/>
                <w:lang w:val="en-US"/>
              </w:rPr>
              <w:t>4. Practical work 1;: Techniques of mapping population distribution(density)</w:t>
            </w:r>
          </w:p>
        </w:tc>
        <w:tc>
          <w:tcPr>
            <w:tcW w:w="990" w:type="dxa"/>
          </w:tcPr>
          <w:p w:rsidR="00EC334B" w:rsidRPr="005B3E3C" w:rsidRDefault="00EC334B" w:rsidP="00AD290A">
            <w:pPr>
              <w:jc w:val="center"/>
              <w:rPr>
                <w:rFonts w:ascii="Times New Roman" w:hAnsi="Times New Roman" w:cs="Times New Roman"/>
                <w:bCs/>
                <w:sz w:val="21"/>
                <w:szCs w:val="21"/>
                <w:lang w:val="en-US"/>
              </w:rPr>
            </w:pPr>
          </w:p>
        </w:tc>
        <w:tc>
          <w:tcPr>
            <w:tcW w:w="709" w:type="dxa"/>
            <w:gridSpan w:val="2"/>
          </w:tcPr>
          <w:p w:rsidR="00EC334B" w:rsidRPr="005B3E3C" w:rsidRDefault="00EC334B" w:rsidP="00AD290A">
            <w:pPr>
              <w:jc w:val="center"/>
              <w:rPr>
                <w:rFonts w:ascii="Times New Roman" w:hAnsi="Times New Roman" w:cs="Times New Roman"/>
                <w:bCs/>
                <w:sz w:val="21"/>
                <w:szCs w:val="21"/>
                <w:lang w:val="en-US"/>
              </w:rPr>
            </w:pPr>
          </w:p>
        </w:tc>
        <w:tc>
          <w:tcPr>
            <w:tcW w:w="1134" w:type="dxa"/>
            <w:gridSpan w:val="2"/>
            <w:vAlign w:val="center"/>
          </w:tcPr>
          <w:p w:rsidR="00EC334B" w:rsidRPr="005B3E3C" w:rsidRDefault="003B3AD0"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EC334B" w:rsidRPr="007C4654" w:rsidRDefault="00EC334B" w:rsidP="00AD290A">
            <w:pPr>
              <w:rPr>
                <w:rFonts w:ascii="Times New Roman" w:hAnsi="Times New Roman" w:cs="Times New Roman"/>
                <w:bCs/>
                <w:sz w:val="21"/>
                <w:szCs w:val="21"/>
                <w:lang w:val="en-US"/>
              </w:rPr>
            </w:pPr>
            <w:r w:rsidRPr="007C4654">
              <w:rPr>
                <w:rFonts w:ascii="Times New Roman" w:hAnsi="Times New Roman" w:cs="Times New Roman"/>
                <w:bCs/>
                <w:sz w:val="21"/>
                <w:szCs w:val="21"/>
                <w:lang w:val="en-US"/>
              </w:rPr>
              <w:t>Friday  08</w:t>
            </w:r>
            <w:r w:rsidRPr="007C4654">
              <w:rPr>
                <w:rFonts w:ascii="Times New Roman" w:hAnsi="Times New Roman" w:cs="Times New Roman"/>
                <w:bCs/>
                <w:sz w:val="21"/>
                <w:szCs w:val="21"/>
                <w:vertAlign w:val="superscript"/>
                <w:lang w:val="en-US"/>
              </w:rPr>
              <w:t xml:space="preserve">th </w:t>
            </w:r>
            <w:r w:rsidRPr="007C4654">
              <w:rPr>
                <w:rFonts w:ascii="Times New Roman" w:hAnsi="Times New Roman" w:cs="Times New Roman"/>
                <w:bCs/>
                <w:sz w:val="21"/>
                <w:szCs w:val="21"/>
                <w:lang w:val="en-US"/>
              </w:rPr>
              <w:t>September 2023 International Literacy Day</w:t>
            </w:r>
          </w:p>
        </w:tc>
      </w:tr>
      <w:tr w:rsidR="00EC334B" w:rsidRPr="005B3E3C" w:rsidTr="00E037F0">
        <w:tc>
          <w:tcPr>
            <w:tcW w:w="1305" w:type="dxa"/>
            <w:vMerge/>
          </w:tcPr>
          <w:p w:rsidR="00EC334B" w:rsidRPr="007C4654" w:rsidRDefault="00EC334B" w:rsidP="00AD290A">
            <w:pPr>
              <w:rPr>
                <w:rFonts w:ascii="Times New Roman" w:hAnsi="Times New Roman" w:cs="Times New Roman"/>
                <w:b/>
                <w:sz w:val="21"/>
                <w:szCs w:val="21"/>
                <w:lang w:val="en-US"/>
              </w:rPr>
            </w:pPr>
          </w:p>
        </w:tc>
        <w:tc>
          <w:tcPr>
            <w:tcW w:w="2347" w:type="dxa"/>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2</w:t>
            </w:r>
            <w:r w:rsidRPr="005B3E3C">
              <w:rPr>
                <w:rFonts w:ascii="Times New Roman" w:hAnsi="Times New Roman" w:cs="Times New Roman"/>
                <w:sz w:val="21"/>
                <w:szCs w:val="21"/>
              </w:rPr>
              <w:t xml:space="preserve">: 11 sept -15 sept </w:t>
            </w:r>
          </w:p>
        </w:tc>
        <w:tc>
          <w:tcPr>
            <w:tcW w:w="1690" w:type="dxa"/>
            <w:vMerge/>
            <w:vAlign w:val="center"/>
          </w:tcPr>
          <w:p w:rsidR="00EC334B" w:rsidRPr="005B3E3C" w:rsidRDefault="00EC334B" w:rsidP="00AD290A">
            <w:pPr>
              <w:rPr>
                <w:rFonts w:ascii="Times New Roman" w:hAnsi="Times New Roman" w:cs="Times New Roman"/>
                <w:b/>
                <w:color w:val="000000" w:themeColor="text1"/>
                <w:sz w:val="21"/>
                <w:szCs w:val="21"/>
                <w:lang w:val="en-US"/>
              </w:rPr>
            </w:pPr>
          </w:p>
        </w:tc>
        <w:tc>
          <w:tcPr>
            <w:tcW w:w="4833" w:type="dxa"/>
          </w:tcPr>
          <w:p w:rsidR="00D259D0"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 Practical work 1;: Techniques of mapping population distribution(density) contd,</w:t>
            </w:r>
          </w:p>
          <w:p w:rsidR="00D259D0"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 Lesson3: Spatial population distribution, </w:t>
            </w:r>
          </w:p>
          <w:p w:rsidR="00D259D0"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 Practical work 2: Analysing graphs showing population distribution with altitude,</w:t>
            </w:r>
          </w:p>
          <w:p w:rsidR="00D259D0" w:rsidRDefault="00D259D0" w:rsidP="00AD290A">
            <w:pPr>
              <w:rPr>
                <w:rFonts w:ascii="Times New Roman" w:hAnsi="Times New Roman" w:cs="Times New Roman"/>
                <w:b/>
                <w:sz w:val="14"/>
                <w:szCs w:val="14"/>
              </w:rPr>
            </w:pPr>
            <w:r w:rsidRPr="00DD4202">
              <w:rPr>
                <w:rFonts w:ascii="Times New Roman" w:hAnsi="Times New Roman" w:cs="Times New Roman"/>
                <w:b/>
                <w:sz w:val="14"/>
                <w:szCs w:val="14"/>
              </w:rPr>
              <w:t xml:space="preserve">Lesson </w:t>
            </w:r>
            <w:r w:rsidR="00EC334B" w:rsidRPr="00DD4202">
              <w:rPr>
                <w:rFonts w:ascii="Times New Roman" w:hAnsi="Times New Roman" w:cs="Times New Roman"/>
                <w:b/>
                <w:sz w:val="14"/>
                <w:szCs w:val="14"/>
              </w:rPr>
              <w:t>4: Modification of population distribution</w:t>
            </w:r>
          </w:p>
          <w:p w:rsidR="00EC334B" w:rsidRPr="00DD4202" w:rsidRDefault="00D259D0" w:rsidP="00AD290A">
            <w:pPr>
              <w:rPr>
                <w:rFonts w:ascii="Times New Roman" w:hAnsi="Times New Roman" w:cs="Times New Roman"/>
                <w:b/>
                <w:sz w:val="14"/>
                <w:szCs w:val="14"/>
              </w:rPr>
            </w:pPr>
            <w:r w:rsidRPr="00DD4202">
              <w:rPr>
                <w:rFonts w:ascii="Times New Roman" w:hAnsi="Times New Roman" w:cs="Times New Roman"/>
                <w:b/>
                <w:sz w:val="14"/>
                <w:szCs w:val="14"/>
              </w:rPr>
              <w:t xml:space="preserve">Lesson </w:t>
            </w:r>
            <w:r w:rsidR="00EC334B" w:rsidRPr="00DD4202">
              <w:rPr>
                <w:rFonts w:ascii="Times New Roman" w:hAnsi="Times New Roman" w:cs="Times New Roman"/>
                <w:b/>
                <w:sz w:val="14"/>
                <w:szCs w:val="14"/>
              </w:rPr>
              <w:t xml:space="preserve"> 5: Population structure, 6: Age and sex composition</w:t>
            </w:r>
          </w:p>
        </w:tc>
        <w:tc>
          <w:tcPr>
            <w:tcW w:w="990" w:type="dxa"/>
          </w:tcPr>
          <w:p w:rsidR="00EC334B" w:rsidRPr="005B3E3C" w:rsidRDefault="00D259D0" w:rsidP="00AD290A">
            <w:pPr>
              <w:jc w:val="center"/>
              <w:rPr>
                <w:rFonts w:ascii="Times New Roman" w:hAnsi="Times New Roman" w:cs="Times New Roman"/>
                <w:bCs/>
                <w:sz w:val="21"/>
                <w:szCs w:val="21"/>
              </w:rPr>
            </w:pPr>
            <w:r>
              <w:rPr>
                <w:rFonts w:ascii="Times New Roman" w:hAnsi="Times New Roman" w:cs="Times New Roman"/>
                <w:bCs/>
                <w:sz w:val="21"/>
                <w:szCs w:val="21"/>
              </w:rPr>
              <w:t>YES</w:t>
            </w: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1134" w:type="dxa"/>
            <w:gridSpan w:val="2"/>
            <w:vAlign w:val="center"/>
          </w:tcPr>
          <w:p w:rsidR="00EC334B" w:rsidRPr="005B3E3C" w:rsidRDefault="003B3AD0"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rPr>
                <w:rFonts w:ascii="Times New Roman" w:hAnsi="Times New Roman" w:cs="Times New Roman"/>
                <w:bCs/>
                <w:sz w:val="21"/>
                <w:szCs w:val="21"/>
              </w:rPr>
            </w:pPr>
            <w:r w:rsidRPr="005B3E3C">
              <w:rPr>
                <w:rFonts w:ascii="Times New Roman" w:hAnsi="Times New Roman" w:cs="Times New Roman"/>
                <w:bCs/>
                <w:sz w:val="21"/>
                <w:szCs w:val="21"/>
              </w:rPr>
              <w:t>/</w:t>
            </w:r>
          </w:p>
        </w:tc>
      </w:tr>
      <w:tr w:rsidR="00EC334B" w:rsidRPr="005B3E3C" w:rsidTr="00E037F0">
        <w:tc>
          <w:tcPr>
            <w:tcW w:w="1305" w:type="dxa"/>
            <w:vMerge/>
          </w:tcPr>
          <w:p w:rsidR="00EC334B" w:rsidRPr="005B3E3C" w:rsidRDefault="00EC334B" w:rsidP="00AD290A">
            <w:pPr>
              <w:rPr>
                <w:rFonts w:ascii="Times New Roman" w:hAnsi="Times New Roman" w:cs="Times New Roman"/>
                <w:b/>
                <w:sz w:val="21"/>
                <w:szCs w:val="21"/>
              </w:rPr>
            </w:pPr>
          </w:p>
        </w:tc>
        <w:tc>
          <w:tcPr>
            <w:tcW w:w="2347" w:type="dxa"/>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3</w:t>
            </w:r>
            <w:r w:rsidRPr="005B3E3C">
              <w:rPr>
                <w:rFonts w:ascii="Times New Roman" w:hAnsi="Times New Roman" w:cs="Times New Roman"/>
                <w:sz w:val="21"/>
                <w:szCs w:val="21"/>
              </w:rPr>
              <w:t xml:space="preserve"> : 18 sept -22 sept </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tcPr>
          <w:p w:rsidR="00EC334B"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7: Concept of age-sex pyramid, Practical work 3: Calculation of dependency ratio, construction and interpretation of population pyramids, reading and picking out distinguishing characteristics of the different </w:t>
            </w:r>
            <w:r w:rsidRPr="003B3AD0">
              <w:rPr>
                <w:rFonts w:ascii="Times New Roman" w:hAnsi="Times New Roman" w:cs="Times New Roman"/>
                <w:b/>
                <w:sz w:val="14"/>
                <w:szCs w:val="14"/>
                <w:lang w:val="en-US"/>
              </w:rPr>
              <w:lastRenderedPageBreak/>
              <w:t xml:space="preserve">population pyramids, Lesson 8: Historical evolution World population, 9: Population growth, practical work 4: Measurements or calculation of Demographic indices. </w:t>
            </w:r>
          </w:p>
        </w:tc>
        <w:tc>
          <w:tcPr>
            <w:tcW w:w="990" w:type="dxa"/>
          </w:tcPr>
          <w:p w:rsidR="00EC334B" w:rsidRPr="005B3E3C" w:rsidRDefault="00D259D0" w:rsidP="00AD290A">
            <w:pPr>
              <w:jc w:val="center"/>
              <w:rPr>
                <w:rFonts w:ascii="Times New Roman" w:hAnsi="Times New Roman" w:cs="Times New Roman"/>
                <w:bCs/>
                <w:sz w:val="21"/>
                <w:szCs w:val="21"/>
              </w:rPr>
            </w:pPr>
            <w:r>
              <w:rPr>
                <w:rFonts w:ascii="Times New Roman" w:hAnsi="Times New Roman" w:cs="Times New Roman"/>
                <w:bCs/>
                <w:sz w:val="21"/>
                <w:szCs w:val="21"/>
              </w:rPr>
              <w:lastRenderedPageBreak/>
              <w:t>YES</w:t>
            </w: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1134" w:type="dxa"/>
            <w:gridSpan w:val="2"/>
            <w:vAlign w:val="center"/>
          </w:tcPr>
          <w:p w:rsidR="00EC334B" w:rsidRPr="005B3E3C" w:rsidRDefault="003B3AD0"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tcPr>
          <w:p w:rsidR="00EC334B" w:rsidRPr="005B3E3C" w:rsidRDefault="00EC334B" w:rsidP="00AD290A">
            <w:pPr>
              <w:rPr>
                <w:rFonts w:ascii="Times New Roman" w:hAnsi="Times New Roman" w:cs="Times New Roman"/>
              </w:rPr>
            </w:pPr>
            <w:r w:rsidRPr="005B3E3C">
              <w:rPr>
                <w:rFonts w:ascii="Times New Roman" w:hAnsi="Times New Roman" w:cs="Times New Roman"/>
                <w:bCs/>
                <w:sz w:val="21"/>
                <w:szCs w:val="21"/>
              </w:rPr>
              <w:t>/</w:t>
            </w:r>
          </w:p>
        </w:tc>
      </w:tr>
      <w:tr w:rsidR="00EC334B" w:rsidRPr="005B3E3C" w:rsidTr="00E037F0">
        <w:tc>
          <w:tcPr>
            <w:tcW w:w="1305" w:type="dxa"/>
            <w:vMerge/>
          </w:tcPr>
          <w:p w:rsidR="00EC334B" w:rsidRPr="005B3E3C" w:rsidRDefault="00EC334B" w:rsidP="00AD290A">
            <w:pPr>
              <w:rPr>
                <w:rFonts w:ascii="Times New Roman" w:hAnsi="Times New Roman" w:cs="Times New Roman"/>
                <w:b/>
                <w:sz w:val="21"/>
                <w:szCs w:val="21"/>
              </w:rPr>
            </w:pPr>
          </w:p>
        </w:tc>
        <w:tc>
          <w:tcPr>
            <w:tcW w:w="2347" w:type="dxa"/>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4</w:t>
            </w:r>
            <w:r w:rsidRPr="005B3E3C">
              <w:rPr>
                <w:rFonts w:ascii="Times New Roman" w:hAnsi="Times New Roman" w:cs="Times New Roman"/>
                <w:sz w:val="21"/>
                <w:szCs w:val="21"/>
              </w:rPr>
              <w:t xml:space="preserve"> : 25 sept -29 sept </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tcPr>
          <w:p w:rsidR="00EC334B"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10: Factors of population growth, 11: Modern demographic explosion, 12: Models of population growth, 13: Migration </w:t>
            </w:r>
          </w:p>
        </w:tc>
        <w:tc>
          <w:tcPr>
            <w:tcW w:w="990" w:type="dxa"/>
          </w:tcPr>
          <w:p w:rsidR="00EC334B" w:rsidRPr="005B3E3C" w:rsidRDefault="00D259D0" w:rsidP="00AD290A">
            <w:pPr>
              <w:jc w:val="center"/>
              <w:rPr>
                <w:rFonts w:ascii="Times New Roman" w:hAnsi="Times New Roman" w:cs="Times New Roman"/>
                <w:bCs/>
                <w:sz w:val="21"/>
                <w:szCs w:val="21"/>
              </w:rPr>
            </w:pPr>
            <w:r>
              <w:rPr>
                <w:rFonts w:ascii="Times New Roman" w:hAnsi="Times New Roman" w:cs="Times New Roman"/>
                <w:bCs/>
                <w:sz w:val="21"/>
                <w:szCs w:val="21"/>
              </w:rPr>
              <w:t>YES</w:t>
            </w: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1134" w:type="dxa"/>
            <w:gridSpan w:val="2"/>
            <w:vAlign w:val="center"/>
          </w:tcPr>
          <w:p w:rsidR="00EC334B" w:rsidRPr="005B3E3C" w:rsidRDefault="00D259D0"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EC334B" w:rsidRPr="005B3E3C">
              <w:rPr>
                <w:rFonts w:ascii="Times New Roman" w:hAnsi="Times New Roman" w:cs="Times New Roman"/>
                <w:bCs/>
                <w:sz w:val="21"/>
                <w:szCs w:val="21"/>
              </w:rPr>
              <w:t xml:space="preserve"> h</w:t>
            </w:r>
          </w:p>
        </w:tc>
        <w:tc>
          <w:tcPr>
            <w:tcW w:w="2551" w:type="dxa"/>
          </w:tcPr>
          <w:p w:rsidR="00EC334B" w:rsidRPr="005B3E3C" w:rsidRDefault="00EC334B" w:rsidP="00AD290A">
            <w:pPr>
              <w:rPr>
                <w:rFonts w:ascii="Times New Roman" w:hAnsi="Times New Roman" w:cs="Times New Roman"/>
              </w:rPr>
            </w:pPr>
            <w:r w:rsidRPr="005B3E3C">
              <w:rPr>
                <w:rFonts w:ascii="Times New Roman" w:hAnsi="Times New Roman" w:cs="Times New Roman"/>
                <w:bCs/>
                <w:sz w:val="21"/>
                <w:szCs w:val="21"/>
              </w:rPr>
              <w:t>/</w:t>
            </w:r>
          </w:p>
        </w:tc>
      </w:tr>
      <w:tr w:rsidR="00EC334B" w:rsidRPr="004C7125" w:rsidTr="00E037F0">
        <w:tc>
          <w:tcPr>
            <w:tcW w:w="1305" w:type="dxa"/>
            <w:vMerge/>
          </w:tcPr>
          <w:p w:rsidR="00EC334B" w:rsidRPr="005B3E3C" w:rsidRDefault="00EC334B" w:rsidP="00AD290A">
            <w:pPr>
              <w:rPr>
                <w:rFonts w:ascii="Times New Roman" w:hAnsi="Times New Roman" w:cs="Times New Roman"/>
                <w:b/>
                <w:sz w:val="21"/>
                <w:szCs w:val="21"/>
              </w:rPr>
            </w:pPr>
          </w:p>
        </w:tc>
        <w:tc>
          <w:tcPr>
            <w:tcW w:w="2347" w:type="dxa"/>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5</w:t>
            </w:r>
            <w:r w:rsidRPr="005B3E3C">
              <w:rPr>
                <w:rFonts w:ascii="Times New Roman" w:hAnsi="Times New Roman" w:cs="Times New Roman"/>
                <w:sz w:val="21"/>
                <w:szCs w:val="21"/>
              </w:rPr>
              <w:t> : 02 oct – 06 oct</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tcPr>
          <w:p w:rsidR="00EC334B" w:rsidRPr="003B3AD0" w:rsidRDefault="00EC334B" w:rsidP="00AD290A">
            <w:pPr>
              <w:rPr>
                <w:rFonts w:ascii="Times New Roman" w:hAnsi="Times New Roman" w:cs="Times New Roman"/>
                <w:b/>
                <w:szCs w:val="14"/>
                <w:lang w:val="en-US"/>
              </w:rPr>
            </w:pPr>
            <w:r w:rsidRPr="003B3AD0">
              <w:rPr>
                <w:rFonts w:ascii="Times New Roman" w:hAnsi="Times New Roman" w:cs="Times New Roman"/>
                <w:b/>
                <w:szCs w:val="14"/>
                <w:lang w:val="en-US"/>
              </w:rPr>
              <w:t>13: Migration contd, 14. Notion of spatial interaction, 15: Types and forms of migration</w:t>
            </w:r>
          </w:p>
          <w:p w:rsidR="00EC334B" w:rsidRPr="003B3AD0" w:rsidRDefault="00EC334B" w:rsidP="00AD290A">
            <w:pPr>
              <w:rPr>
                <w:rFonts w:ascii="Times New Roman" w:hAnsi="Times New Roman" w:cs="Times New Roman"/>
                <w:b/>
                <w:szCs w:val="14"/>
                <w:lang w:val="en-US"/>
              </w:rPr>
            </w:pPr>
          </w:p>
          <w:p w:rsidR="00EC334B" w:rsidRDefault="00EC334B" w:rsidP="00AD290A">
            <w:pPr>
              <w:rPr>
                <w:rFonts w:ascii="Times New Roman" w:hAnsi="Times New Roman" w:cs="Times New Roman"/>
                <w:b/>
                <w:szCs w:val="14"/>
              </w:rPr>
            </w:pPr>
            <w:r w:rsidRPr="005B3E3C">
              <w:rPr>
                <w:rFonts w:ascii="Times New Roman" w:hAnsi="Times New Roman" w:cs="Times New Roman"/>
                <w:b/>
                <w:sz w:val="21"/>
                <w:szCs w:val="21"/>
              </w:rPr>
              <w:t>Integration activities</w:t>
            </w:r>
          </w:p>
          <w:p w:rsidR="00EC334B" w:rsidRPr="003851F3" w:rsidRDefault="00EC334B" w:rsidP="00AD290A">
            <w:pPr>
              <w:rPr>
                <w:rFonts w:ascii="Times New Roman" w:hAnsi="Times New Roman" w:cs="Times New Roman"/>
                <w:b/>
                <w:szCs w:val="14"/>
              </w:rPr>
            </w:pPr>
          </w:p>
        </w:tc>
        <w:tc>
          <w:tcPr>
            <w:tcW w:w="990" w:type="dxa"/>
          </w:tcPr>
          <w:p w:rsidR="00EC334B" w:rsidRPr="005B3E3C" w:rsidRDefault="00EC334B" w:rsidP="00AD290A">
            <w:pPr>
              <w:jc w:val="center"/>
              <w:rPr>
                <w:rFonts w:ascii="Times New Roman" w:hAnsi="Times New Roman" w:cs="Times New Roman"/>
                <w:bCs/>
                <w:sz w:val="21"/>
                <w:szCs w:val="21"/>
              </w:rPr>
            </w:pP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1134" w:type="dxa"/>
            <w:gridSpan w:val="2"/>
            <w:vAlign w:val="center"/>
          </w:tcPr>
          <w:p w:rsidR="00EC334B" w:rsidRPr="005B3E3C" w:rsidRDefault="00D259D0"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rPr>
                <w:rFonts w:ascii="Times New Roman" w:hAnsi="Times New Roman" w:cs="Times New Roman"/>
                <w:bCs/>
                <w:sz w:val="21"/>
                <w:szCs w:val="21"/>
                <w:lang w:val="en-US"/>
              </w:rPr>
            </w:pPr>
            <w:r w:rsidRPr="005B3E3C">
              <w:rPr>
                <w:rFonts w:ascii="Times New Roman" w:hAnsi="Times New Roman" w:cs="Times New Roman"/>
                <w:bCs/>
                <w:sz w:val="21"/>
                <w:szCs w:val="21"/>
                <w:lang w:val="en-US"/>
              </w:rPr>
              <w:t>-</w:t>
            </w:r>
            <w:r w:rsidR="003B3AD0" w:rsidRPr="005B3E3C">
              <w:rPr>
                <w:rFonts w:ascii="Times New Roman" w:hAnsi="Times New Roman" w:cs="Times New Roman"/>
                <w:bCs/>
                <w:sz w:val="21"/>
                <w:szCs w:val="21"/>
                <w:lang w:val="en-US"/>
              </w:rPr>
              <w:t>Thursday</w:t>
            </w:r>
            <w:r w:rsidRPr="005B3E3C">
              <w:rPr>
                <w:rFonts w:ascii="Times New Roman" w:hAnsi="Times New Roman" w:cs="Times New Roman"/>
                <w:bCs/>
                <w:sz w:val="21"/>
                <w:szCs w:val="21"/>
                <w:lang w:val="en-US"/>
              </w:rPr>
              <w:t xml:space="preserve"> 05</w:t>
            </w:r>
            <w:r w:rsidRPr="005B3E3C">
              <w:rPr>
                <w:rFonts w:ascii="Times New Roman" w:hAnsi="Times New Roman" w:cs="Times New Roman"/>
                <w:bCs/>
                <w:sz w:val="21"/>
                <w:szCs w:val="21"/>
                <w:vertAlign w:val="superscript"/>
                <w:lang w:val="en-US"/>
              </w:rPr>
              <w:t>th</w:t>
            </w:r>
            <w:r w:rsidRPr="005B3E3C">
              <w:rPr>
                <w:rFonts w:ascii="Times New Roman" w:hAnsi="Times New Roman" w:cs="Times New Roman"/>
                <w:bCs/>
                <w:sz w:val="21"/>
                <w:szCs w:val="21"/>
                <w:lang w:val="en-US"/>
              </w:rPr>
              <w:t xml:space="preserve">  October 2023 World Teachers Day</w:t>
            </w:r>
          </w:p>
          <w:p w:rsidR="00EC334B" w:rsidRPr="007C4654" w:rsidRDefault="00EC334B" w:rsidP="00AD290A">
            <w:pPr>
              <w:rPr>
                <w:rFonts w:ascii="Times New Roman" w:hAnsi="Times New Roman" w:cs="Times New Roman"/>
                <w:bCs/>
                <w:sz w:val="21"/>
                <w:szCs w:val="21"/>
                <w:lang w:val="en-US"/>
              </w:rPr>
            </w:pPr>
            <w:r w:rsidRPr="007C4654">
              <w:rPr>
                <w:rFonts w:ascii="Times New Roman" w:hAnsi="Times New Roman" w:cs="Times New Roman"/>
                <w:bCs/>
                <w:sz w:val="21"/>
                <w:szCs w:val="21"/>
                <w:lang w:val="en-US"/>
              </w:rPr>
              <w:t>-Friday 06</w:t>
            </w:r>
            <w:r w:rsidRPr="007C4654">
              <w:rPr>
                <w:rFonts w:ascii="Times New Roman" w:hAnsi="Times New Roman" w:cs="Times New Roman"/>
                <w:bCs/>
                <w:sz w:val="21"/>
                <w:szCs w:val="21"/>
                <w:vertAlign w:val="superscript"/>
                <w:lang w:val="en-US"/>
              </w:rPr>
              <w:t>th</w:t>
            </w:r>
            <w:r w:rsidRPr="007C4654">
              <w:rPr>
                <w:rFonts w:ascii="Times New Roman" w:hAnsi="Times New Roman" w:cs="Times New Roman"/>
                <w:bCs/>
                <w:sz w:val="21"/>
                <w:szCs w:val="21"/>
                <w:lang w:val="en-US"/>
              </w:rPr>
              <w:t xml:space="preserve"> October 2023 National Day for the Promotion of </w:t>
            </w:r>
            <w:r w:rsidRPr="007C4654">
              <w:rPr>
                <w:rFonts w:ascii="Times New Roman" w:hAnsi="Times New Roman" w:cs="Times New Roman"/>
                <w:bCs/>
                <w:sz w:val="20"/>
                <w:szCs w:val="20"/>
                <w:lang w:val="en-US"/>
              </w:rPr>
              <w:t>Didactic</w:t>
            </w:r>
            <w:r w:rsidRPr="007C4654">
              <w:rPr>
                <w:rFonts w:ascii="Times New Roman" w:hAnsi="Times New Roman" w:cs="Times New Roman"/>
                <w:bCs/>
                <w:sz w:val="21"/>
                <w:szCs w:val="21"/>
                <w:lang w:val="en-US"/>
              </w:rPr>
              <w:t xml:space="preserve"> Material produced from local &amp;/or recycled materials. </w:t>
            </w:r>
          </w:p>
        </w:tc>
      </w:tr>
      <w:tr w:rsidR="00EC334B" w:rsidRPr="005B3E3C" w:rsidTr="00E037F0">
        <w:tc>
          <w:tcPr>
            <w:tcW w:w="1305" w:type="dxa"/>
            <w:vMerge/>
          </w:tcPr>
          <w:p w:rsidR="00EC334B" w:rsidRPr="007C4654" w:rsidRDefault="00EC334B" w:rsidP="00AD290A">
            <w:pPr>
              <w:rPr>
                <w:rFonts w:ascii="Times New Roman" w:hAnsi="Times New Roman" w:cs="Times New Roman"/>
                <w:b/>
                <w:sz w:val="21"/>
                <w:szCs w:val="21"/>
                <w:lang w:val="en-US"/>
              </w:rPr>
            </w:pPr>
          </w:p>
        </w:tc>
        <w:tc>
          <w:tcPr>
            <w:tcW w:w="2347" w:type="dxa"/>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6 </w:t>
            </w:r>
            <w:r w:rsidRPr="005B3E3C">
              <w:rPr>
                <w:rFonts w:ascii="Times New Roman" w:hAnsi="Times New Roman" w:cs="Times New Roman"/>
                <w:sz w:val="21"/>
                <w:szCs w:val="21"/>
              </w:rPr>
              <w:t>:09oct - 13oct</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tcPr>
          <w:p w:rsidR="00AD290A" w:rsidRPr="003B3AD0" w:rsidRDefault="00AD290A" w:rsidP="00AD290A">
            <w:pPr>
              <w:spacing w:line="276" w:lineRule="auto"/>
              <w:rPr>
                <w:rFonts w:ascii="Times New Roman" w:hAnsi="Times New Roman" w:cs="Times New Roman"/>
                <w:b/>
                <w:sz w:val="21"/>
                <w:szCs w:val="21"/>
                <w:lang w:val="en-US"/>
              </w:rPr>
            </w:pPr>
            <w:r w:rsidRPr="003B3AD0">
              <w:rPr>
                <w:rFonts w:ascii="Times New Roman" w:hAnsi="Times New Roman" w:cs="Times New Roman"/>
                <w:b/>
                <w:sz w:val="21"/>
                <w:szCs w:val="21"/>
                <w:lang w:val="en-US"/>
              </w:rPr>
              <w:t>Evaluation/Correction/Remediation</w:t>
            </w:r>
          </w:p>
          <w:p w:rsidR="002B3083"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15: Types and forms of migration contd,</w:t>
            </w:r>
          </w:p>
          <w:p w:rsidR="002B3083"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 </w:t>
            </w:r>
            <w:r w:rsidR="002B3083" w:rsidRPr="003B3AD0">
              <w:rPr>
                <w:rFonts w:ascii="Times New Roman" w:hAnsi="Times New Roman" w:cs="Times New Roman"/>
                <w:b/>
                <w:sz w:val="14"/>
                <w:szCs w:val="14"/>
                <w:lang w:val="en-US"/>
              </w:rPr>
              <w:t xml:space="preserve"> Lesson </w:t>
            </w:r>
            <w:r w:rsidRPr="003B3AD0">
              <w:rPr>
                <w:rFonts w:ascii="Times New Roman" w:hAnsi="Times New Roman" w:cs="Times New Roman"/>
                <w:b/>
                <w:sz w:val="14"/>
                <w:szCs w:val="14"/>
                <w:lang w:val="en-US"/>
              </w:rPr>
              <w:t>16: Notions on carrying capacity</w:t>
            </w:r>
          </w:p>
          <w:p w:rsidR="00EC334B" w:rsidRPr="003B3AD0"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 </w:t>
            </w:r>
            <w:r w:rsidR="002B3083" w:rsidRPr="003B3AD0">
              <w:rPr>
                <w:rFonts w:ascii="Times New Roman" w:hAnsi="Times New Roman" w:cs="Times New Roman"/>
                <w:b/>
                <w:sz w:val="14"/>
                <w:szCs w:val="14"/>
                <w:lang w:val="en-US"/>
              </w:rPr>
              <w:t xml:space="preserve"> Lesson </w:t>
            </w:r>
            <w:r w:rsidRPr="003B3AD0">
              <w:rPr>
                <w:rFonts w:ascii="Times New Roman" w:hAnsi="Times New Roman" w:cs="Times New Roman"/>
                <w:b/>
                <w:sz w:val="14"/>
                <w:szCs w:val="14"/>
                <w:lang w:val="en-US"/>
              </w:rPr>
              <w:t xml:space="preserve">17: Concepts of population and resources </w:t>
            </w:r>
          </w:p>
        </w:tc>
        <w:tc>
          <w:tcPr>
            <w:tcW w:w="990" w:type="dxa"/>
          </w:tcPr>
          <w:p w:rsidR="00EC334B" w:rsidRPr="005B3E3C" w:rsidRDefault="00D259D0" w:rsidP="00AD290A">
            <w:pPr>
              <w:jc w:val="center"/>
              <w:rPr>
                <w:rFonts w:ascii="Times New Roman" w:hAnsi="Times New Roman" w:cs="Times New Roman"/>
                <w:bCs/>
                <w:sz w:val="21"/>
                <w:szCs w:val="21"/>
              </w:rPr>
            </w:pPr>
            <w:r>
              <w:rPr>
                <w:rFonts w:ascii="Times New Roman" w:hAnsi="Times New Roman" w:cs="Times New Roman"/>
                <w:bCs/>
                <w:sz w:val="21"/>
                <w:szCs w:val="21"/>
              </w:rPr>
              <w:t>YES</w:t>
            </w: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1134" w:type="dxa"/>
            <w:gridSpan w:val="2"/>
            <w:vAlign w:val="center"/>
          </w:tcPr>
          <w:p w:rsidR="00EC334B" w:rsidRPr="005B3E3C" w:rsidRDefault="00D259D0"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rPr>
                <w:rFonts w:ascii="Times New Roman" w:hAnsi="Times New Roman" w:cs="Times New Roman"/>
                <w:bCs/>
                <w:sz w:val="21"/>
                <w:szCs w:val="21"/>
              </w:rPr>
            </w:pPr>
            <w:r w:rsidRPr="005B3E3C">
              <w:rPr>
                <w:rFonts w:ascii="Times New Roman" w:hAnsi="Times New Roman" w:cs="Times New Roman"/>
                <w:bCs/>
                <w:sz w:val="21"/>
                <w:szCs w:val="21"/>
              </w:rPr>
              <w:t>/</w:t>
            </w:r>
          </w:p>
        </w:tc>
      </w:tr>
      <w:tr w:rsidR="001F53AF" w:rsidRPr="004C7125" w:rsidTr="00E037F0">
        <w:trPr>
          <w:trHeight w:val="337"/>
        </w:trPr>
        <w:tc>
          <w:tcPr>
            <w:tcW w:w="1305" w:type="dxa"/>
            <w:vMerge/>
          </w:tcPr>
          <w:p w:rsidR="001F53AF" w:rsidRPr="005B3E3C" w:rsidRDefault="001F53AF" w:rsidP="00AD290A">
            <w:pPr>
              <w:rPr>
                <w:rFonts w:ascii="Times New Roman" w:hAnsi="Times New Roman" w:cs="Times New Roman"/>
                <w:b/>
                <w:sz w:val="21"/>
                <w:szCs w:val="21"/>
              </w:rPr>
            </w:pPr>
          </w:p>
        </w:tc>
        <w:tc>
          <w:tcPr>
            <w:tcW w:w="2347" w:type="dxa"/>
            <w:vMerge w:val="restart"/>
            <w:vAlign w:val="center"/>
          </w:tcPr>
          <w:p w:rsidR="001F53AF" w:rsidRPr="005B3E3C" w:rsidRDefault="001F53AF" w:rsidP="00AD290A">
            <w:pPr>
              <w:rPr>
                <w:rFonts w:ascii="Times New Roman" w:hAnsi="Times New Roman" w:cs="Times New Roman"/>
                <w:b/>
                <w:sz w:val="21"/>
                <w:szCs w:val="21"/>
              </w:rPr>
            </w:pPr>
            <w:r w:rsidRPr="005B3E3C">
              <w:rPr>
                <w:rFonts w:ascii="Times New Roman" w:hAnsi="Times New Roman" w:cs="Times New Roman"/>
                <w:b/>
                <w:sz w:val="21"/>
                <w:szCs w:val="21"/>
              </w:rPr>
              <w:t>7 </w:t>
            </w:r>
            <w:r w:rsidRPr="005B3E3C">
              <w:rPr>
                <w:rFonts w:ascii="Times New Roman" w:hAnsi="Times New Roman" w:cs="Times New Roman"/>
                <w:sz w:val="21"/>
                <w:szCs w:val="21"/>
              </w:rPr>
              <w:t>:16 oct-20 oct</w:t>
            </w:r>
          </w:p>
        </w:tc>
        <w:tc>
          <w:tcPr>
            <w:tcW w:w="1690" w:type="dxa"/>
            <w:vMerge/>
            <w:tcBorders>
              <w:bottom w:val="single" w:sz="4" w:space="0" w:color="auto"/>
            </w:tcBorders>
            <w:vAlign w:val="center"/>
          </w:tcPr>
          <w:p w:rsidR="001F53AF" w:rsidRPr="005B3E3C" w:rsidRDefault="001F53AF" w:rsidP="00AD290A">
            <w:pPr>
              <w:rPr>
                <w:rFonts w:ascii="Times New Roman" w:hAnsi="Times New Roman" w:cs="Times New Roman"/>
                <w:b/>
                <w:sz w:val="21"/>
                <w:szCs w:val="21"/>
              </w:rPr>
            </w:pPr>
          </w:p>
        </w:tc>
        <w:tc>
          <w:tcPr>
            <w:tcW w:w="4833" w:type="dxa"/>
            <w:vMerge w:val="restart"/>
          </w:tcPr>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18. Theories of population growth and resources,</w:t>
            </w:r>
          </w:p>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 Further study 1: Population change in Cameroon, </w:t>
            </w:r>
          </w:p>
          <w:p w:rsidR="006951FF" w:rsidRDefault="001F53AF" w:rsidP="00AD290A">
            <w:pPr>
              <w:rPr>
                <w:rFonts w:ascii="Times New Roman" w:hAnsi="Times New Roman" w:cs="Times New Roman"/>
                <w:b/>
                <w:sz w:val="14"/>
                <w:szCs w:val="14"/>
              </w:rPr>
            </w:pPr>
            <w:r w:rsidRPr="00DD4202">
              <w:rPr>
                <w:rFonts w:ascii="Times New Roman" w:hAnsi="Times New Roman" w:cs="Times New Roman"/>
                <w:b/>
                <w:sz w:val="14"/>
                <w:szCs w:val="14"/>
              </w:rPr>
              <w:t>Diag</w:t>
            </w:r>
            <w:r w:rsidR="006951FF">
              <w:rPr>
                <w:rFonts w:ascii="Times New Roman" w:hAnsi="Times New Roman" w:cs="Times New Roman"/>
                <w:b/>
                <w:sz w:val="14"/>
                <w:szCs w:val="14"/>
              </w:rPr>
              <w:t>nostic evaluation on settlement</w:t>
            </w:r>
          </w:p>
          <w:p w:rsidR="001F53AF" w:rsidRPr="00DD4202" w:rsidRDefault="001F53AF" w:rsidP="00AD290A">
            <w:pPr>
              <w:rPr>
                <w:rFonts w:ascii="Times New Roman" w:hAnsi="Times New Roman" w:cs="Times New Roman"/>
                <w:b/>
                <w:sz w:val="14"/>
                <w:szCs w:val="14"/>
              </w:rPr>
            </w:pPr>
            <w:r w:rsidRPr="00DD4202">
              <w:rPr>
                <w:rFonts w:ascii="Times New Roman" w:hAnsi="Times New Roman" w:cs="Times New Roman"/>
                <w:b/>
                <w:sz w:val="14"/>
                <w:szCs w:val="14"/>
              </w:rPr>
              <w:t xml:space="preserve"> Lesson 1:  Settlement, </w:t>
            </w:r>
          </w:p>
        </w:tc>
        <w:tc>
          <w:tcPr>
            <w:tcW w:w="990" w:type="dxa"/>
            <w:vMerge w:val="restart"/>
          </w:tcPr>
          <w:p w:rsidR="001F53AF" w:rsidRPr="005B3E3C" w:rsidRDefault="001F53AF" w:rsidP="00AD290A">
            <w:pPr>
              <w:jc w:val="center"/>
              <w:rPr>
                <w:rFonts w:ascii="Times New Roman" w:hAnsi="Times New Roman" w:cs="Times New Roman"/>
                <w:bCs/>
                <w:sz w:val="21"/>
                <w:szCs w:val="21"/>
              </w:rPr>
            </w:pPr>
            <w:r>
              <w:rPr>
                <w:rFonts w:ascii="Times New Roman" w:hAnsi="Times New Roman" w:cs="Times New Roman"/>
                <w:bCs/>
                <w:sz w:val="21"/>
                <w:szCs w:val="21"/>
              </w:rPr>
              <w:t>YES</w:t>
            </w:r>
          </w:p>
        </w:tc>
        <w:tc>
          <w:tcPr>
            <w:tcW w:w="709" w:type="dxa"/>
            <w:gridSpan w:val="2"/>
            <w:vMerge w:val="restart"/>
          </w:tcPr>
          <w:p w:rsidR="001F53AF" w:rsidRPr="005B3E3C" w:rsidRDefault="001F53AF" w:rsidP="00AD290A">
            <w:pPr>
              <w:jc w:val="center"/>
              <w:rPr>
                <w:rFonts w:ascii="Times New Roman" w:hAnsi="Times New Roman" w:cs="Times New Roman"/>
                <w:bCs/>
                <w:sz w:val="21"/>
                <w:szCs w:val="21"/>
              </w:rPr>
            </w:pPr>
          </w:p>
        </w:tc>
        <w:tc>
          <w:tcPr>
            <w:tcW w:w="1134" w:type="dxa"/>
            <w:gridSpan w:val="2"/>
            <w:vMerge w:val="restart"/>
            <w:vAlign w:val="center"/>
          </w:tcPr>
          <w:p w:rsidR="001F53AF" w:rsidRPr="005B3E3C" w:rsidRDefault="001F53AF"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Merge w:val="restart"/>
            <w:vAlign w:val="center"/>
          </w:tcPr>
          <w:p w:rsidR="001F53AF" w:rsidRPr="007C4654" w:rsidRDefault="001F53AF" w:rsidP="00AD290A">
            <w:pPr>
              <w:rPr>
                <w:rFonts w:ascii="Times New Roman" w:hAnsi="Times New Roman" w:cs="Times New Roman"/>
                <w:bCs/>
                <w:sz w:val="21"/>
                <w:szCs w:val="21"/>
                <w:lang w:val="en-US"/>
              </w:rPr>
            </w:pPr>
            <w:r w:rsidRPr="007C4654">
              <w:rPr>
                <w:rFonts w:ascii="Times New Roman" w:hAnsi="Times New Roman" w:cs="Times New Roman"/>
                <w:bCs/>
                <w:sz w:val="21"/>
                <w:szCs w:val="21"/>
                <w:lang w:val="en-US"/>
              </w:rPr>
              <w:t>Friday 20</w:t>
            </w:r>
            <w:r w:rsidRPr="007C4654">
              <w:rPr>
                <w:rFonts w:ascii="Times New Roman" w:hAnsi="Times New Roman" w:cs="Times New Roman"/>
                <w:bCs/>
                <w:sz w:val="21"/>
                <w:szCs w:val="21"/>
                <w:vertAlign w:val="superscript"/>
                <w:lang w:val="en-US"/>
              </w:rPr>
              <w:t>th</w:t>
            </w:r>
            <w:r w:rsidRPr="007C4654">
              <w:rPr>
                <w:rFonts w:ascii="Times New Roman" w:hAnsi="Times New Roman" w:cs="Times New Roman"/>
                <w:bCs/>
                <w:sz w:val="21"/>
                <w:szCs w:val="21"/>
                <w:lang w:val="en-US"/>
              </w:rPr>
              <w:t xml:space="preserve">  October 2023 National Guidance &amp; </w:t>
            </w:r>
            <w:r w:rsidR="003B3AD0" w:rsidRPr="007C4654">
              <w:rPr>
                <w:rFonts w:ascii="Times New Roman" w:hAnsi="Times New Roman" w:cs="Times New Roman"/>
                <w:bCs/>
                <w:sz w:val="21"/>
                <w:szCs w:val="21"/>
                <w:lang w:val="en-US"/>
              </w:rPr>
              <w:t>counseling</w:t>
            </w:r>
            <w:r w:rsidR="003B3AD0">
              <w:rPr>
                <w:rFonts w:ascii="Times New Roman" w:hAnsi="Times New Roman" w:cs="Times New Roman"/>
                <w:bCs/>
                <w:sz w:val="21"/>
                <w:szCs w:val="21"/>
                <w:lang w:val="en-US"/>
              </w:rPr>
              <w:t xml:space="preserve"> Da</w:t>
            </w:r>
            <w:r w:rsidRPr="007C4654">
              <w:rPr>
                <w:rFonts w:ascii="Times New Roman" w:hAnsi="Times New Roman" w:cs="Times New Roman"/>
                <w:bCs/>
                <w:sz w:val="21"/>
                <w:szCs w:val="21"/>
                <w:lang w:val="en-US"/>
              </w:rPr>
              <w:t>y</w:t>
            </w:r>
          </w:p>
        </w:tc>
      </w:tr>
      <w:tr w:rsidR="001F53AF" w:rsidRPr="007C4654" w:rsidTr="00E037F0">
        <w:trPr>
          <w:trHeight w:val="882"/>
        </w:trPr>
        <w:tc>
          <w:tcPr>
            <w:tcW w:w="1305" w:type="dxa"/>
            <w:vMerge/>
          </w:tcPr>
          <w:p w:rsidR="001F53AF" w:rsidRPr="003B3AD0" w:rsidRDefault="001F53AF" w:rsidP="00AD290A">
            <w:pPr>
              <w:rPr>
                <w:rFonts w:ascii="Times New Roman" w:hAnsi="Times New Roman" w:cs="Times New Roman"/>
                <w:b/>
                <w:sz w:val="21"/>
                <w:szCs w:val="21"/>
                <w:lang w:val="en-US"/>
              </w:rPr>
            </w:pPr>
          </w:p>
        </w:tc>
        <w:tc>
          <w:tcPr>
            <w:tcW w:w="2347" w:type="dxa"/>
            <w:vMerge/>
            <w:vAlign w:val="center"/>
          </w:tcPr>
          <w:p w:rsidR="001F53AF" w:rsidRPr="003B3AD0" w:rsidRDefault="001F53AF" w:rsidP="00AD290A">
            <w:pPr>
              <w:rPr>
                <w:rFonts w:ascii="Times New Roman" w:hAnsi="Times New Roman" w:cs="Times New Roman"/>
                <w:b/>
                <w:sz w:val="21"/>
                <w:szCs w:val="21"/>
                <w:lang w:val="en-US"/>
              </w:rPr>
            </w:pPr>
          </w:p>
        </w:tc>
        <w:tc>
          <w:tcPr>
            <w:tcW w:w="1690" w:type="dxa"/>
            <w:vMerge w:val="restart"/>
            <w:tcBorders>
              <w:top w:val="single" w:sz="4" w:space="0" w:color="auto"/>
            </w:tcBorders>
            <w:vAlign w:val="center"/>
          </w:tcPr>
          <w:p w:rsidR="00AD290A" w:rsidRPr="003B3AD0" w:rsidRDefault="00AD290A" w:rsidP="00AD290A">
            <w:pPr>
              <w:spacing w:line="360" w:lineRule="auto"/>
              <w:rPr>
                <w:rFonts w:ascii="Times New Roman" w:hAnsi="Times New Roman" w:cs="Times New Roman"/>
                <w:b/>
                <w:sz w:val="16"/>
                <w:szCs w:val="16"/>
                <w:lang w:val="en-US"/>
              </w:rPr>
            </w:pPr>
          </w:p>
          <w:p w:rsidR="00AD290A" w:rsidRPr="003B3AD0" w:rsidRDefault="00AD290A" w:rsidP="00AD290A">
            <w:pPr>
              <w:spacing w:line="360" w:lineRule="auto"/>
              <w:rPr>
                <w:rFonts w:ascii="Times New Roman" w:hAnsi="Times New Roman" w:cs="Times New Roman"/>
                <w:b/>
                <w:sz w:val="16"/>
                <w:szCs w:val="16"/>
                <w:lang w:val="en-US"/>
              </w:rPr>
            </w:pPr>
          </w:p>
          <w:p w:rsidR="00AD290A" w:rsidRPr="003B3AD0" w:rsidRDefault="00AD290A" w:rsidP="00AD290A">
            <w:pPr>
              <w:spacing w:line="360" w:lineRule="auto"/>
              <w:rPr>
                <w:rFonts w:ascii="Times New Roman" w:hAnsi="Times New Roman" w:cs="Times New Roman"/>
                <w:b/>
                <w:sz w:val="16"/>
                <w:szCs w:val="16"/>
                <w:lang w:val="en-US"/>
              </w:rPr>
            </w:pPr>
          </w:p>
          <w:p w:rsidR="00AD290A" w:rsidRPr="003B3AD0" w:rsidRDefault="00AD290A" w:rsidP="00AD290A">
            <w:pPr>
              <w:spacing w:line="360" w:lineRule="auto"/>
              <w:rPr>
                <w:rFonts w:ascii="Times New Roman" w:hAnsi="Times New Roman" w:cs="Times New Roman"/>
                <w:b/>
                <w:sz w:val="16"/>
                <w:szCs w:val="16"/>
                <w:lang w:val="en-US"/>
              </w:rPr>
            </w:pPr>
          </w:p>
          <w:p w:rsidR="00AD290A" w:rsidRPr="003B3AD0" w:rsidRDefault="00AD290A" w:rsidP="00AD290A">
            <w:pPr>
              <w:spacing w:line="360" w:lineRule="auto"/>
              <w:rPr>
                <w:rFonts w:ascii="Times New Roman" w:hAnsi="Times New Roman" w:cs="Times New Roman"/>
                <w:b/>
                <w:sz w:val="16"/>
                <w:szCs w:val="16"/>
                <w:lang w:val="en-US"/>
              </w:rPr>
            </w:pPr>
          </w:p>
          <w:p w:rsidR="00AD290A" w:rsidRPr="003B3AD0" w:rsidRDefault="00AD290A" w:rsidP="00AD290A">
            <w:pPr>
              <w:spacing w:line="360" w:lineRule="auto"/>
              <w:rPr>
                <w:rFonts w:ascii="Times New Roman" w:hAnsi="Times New Roman" w:cs="Times New Roman"/>
                <w:b/>
                <w:sz w:val="16"/>
                <w:szCs w:val="16"/>
                <w:lang w:val="en-US"/>
              </w:rPr>
            </w:pPr>
          </w:p>
          <w:p w:rsidR="001F53AF" w:rsidRPr="005B3E3C" w:rsidRDefault="001F53AF" w:rsidP="00AD290A">
            <w:pPr>
              <w:spacing w:line="360" w:lineRule="auto"/>
              <w:rPr>
                <w:rFonts w:ascii="Times New Roman" w:hAnsi="Times New Roman" w:cs="Times New Roman"/>
                <w:b/>
                <w:sz w:val="21"/>
                <w:szCs w:val="21"/>
                <w:lang w:val="en-US"/>
              </w:rPr>
            </w:pPr>
            <w:r w:rsidRPr="00DD4202">
              <w:rPr>
                <w:rFonts w:ascii="Times New Roman" w:hAnsi="Times New Roman" w:cs="Times New Roman"/>
                <w:b/>
                <w:sz w:val="16"/>
                <w:szCs w:val="16"/>
              </w:rPr>
              <w:t>MANAGE SETTLEMENT DYNAMICS</w:t>
            </w:r>
            <w:r>
              <w:rPr>
                <w:rFonts w:ascii="Times New Roman" w:hAnsi="Times New Roman" w:cs="Times New Roman"/>
                <w:b/>
                <w:sz w:val="16"/>
                <w:szCs w:val="16"/>
              </w:rPr>
              <w:t xml:space="preserve"> </w:t>
            </w:r>
            <w:r w:rsidRPr="00DD4202">
              <w:rPr>
                <w:rFonts w:ascii="Times New Roman" w:hAnsi="Times New Roman" w:cs="Times New Roman"/>
                <w:b/>
                <w:sz w:val="16"/>
                <w:szCs w:val="16"/>
              </w:rPr>
              <w:t xml:space="preserve"> PROPERLY</w:t>
            </w:r>
          </w:p>
          <w:p w:rsidR="001F53AF" w:rsidRPr="005B3E3C" w:rsidRDefault="001F53AF" w:rsidP="00AD290A">
            <w:pPr>
              <w:spacing w:line="360" w:lineRule="auto"/>
              <w:rPr>
                <w:rFonts w:ascii="Times New Roman" w:hAnsi="Times New Roman" w:cs="Times New Roman"/>
                <w:b/>
                <w:sz w:val="21"/>
                <w:szCs w:val="21"/>
                <w:lang w:val="en-US"/>
              </w:rPr>
            </w:pPr>
          </w:p>
          <w:p w:rsidR="001F53AF" w:rsidRPr="005B3E3C" w:rsidRDefault="001F53AF" w:rsidP="00AD290A">
            <w:pPr>
              <w:spacing w:line="360" w:lineRule="auto"/>
              <w:rPr>
                <w:rFonts w:ascii="Times New Roman" w:hAnsi="Times New Roman" w:cs="Times New Roman"/>
                <w:b/>
                <w:sz w:val="21"/>
                <w:szCs w:val="21"/>
                <w:lang w:val="en-US"/>
              </w:rPr>
            </w:pPr>
          </w:p>
          <w:p w:rsidR="001F53AF" w:rsidRPr="005B3E3C" w:rsidRDefault="001F53AF" w:rsidP="00AD290A">
            <w:pPr>
              <w:spacing w:line="360" w:lineRule="auto"/>
              <w:rPr>
                <w:rFonts w:ascii="Times New Roman" w:hAnsi="Times New Roman" w:cs="Times New Roman"/>
                <w:b/>
                <w:sz w:val="21"/>
                <w:szCs w:val="21"/>
                <w:lang w:val="en-US"/>
              </w:rPr>
            </w:pPr>
          </w:p>
          <w:p w:rsidR="001F53AF" w:rsidRPr="005B3E3C" w:rsidRDefault="001F53AF" w:rsidP="00AD290A">
            <w:pPr>
              <w:spacing w:line="360" w:lineRule="auto"/>
              <w:rPr>
                <w:rFonts w:ascii="Times New Roman" w:hAnsi="Times New Roman" w:cs="Times New Roman"/>
                <w:b/>
                <w:sz w:val="21"/>
                <w:szCs w:val="21"/>
                <w:lang w:val="en-US"/>
              </w:rPr>
            </w:pPr>
          </w:p>
          <w:p w:rsidR="001F53AF" w:rsidRPr="005B3E3C" w:rsidRDefault="001F53AF" w:rsidP="00AD290A">
            <w:pPr>
              <w:spacing w:line="360" w:lineRule="auto"/>
              <w:rPr>
                <w:rFonts w:ascii="Times New Roman" w:hAnsi="Times New Roman" w:cs="Times New Roman"/>
                <w:b/>
                <w:sz w:val="21"/>
                <w:szCs w:val="21"/>
                <w:lang w:val="en-US"/>
              </w:rPr>
            </w:pPr>
          </w:p>
          <w:p w:rsidR="001F53AF" w:rsidRPr="005B3E3C" w:rsidRDefault="001F53AF" w:rsidP="00AD290A">
            <w:pPr>
              <w:spacing w:line="360" w:lineRule="auto"/>
              <w:rPr>
                <w:rFonts w:ascii="Times New Roman" w:hAnsi="Times New Roman" w:cs="Times New Roman"/>
                <w:b/>
                <w:sz w:val="21"/>
                <w:szCs w:val="21"/>
              </w:rPr>
            </w:pPr>
          </w:p>
        </w:tc>
        <w:tc>
          <w:tcPr>
            <w:tcW w:w="4833" w:type="dxa"/>
            <w:vMerge/>
          </w:tcPr>
          <w:p w:rsidR="001F53AF" w:rsidRPr="00DD4202" w:rsidRDefault="001F53AF" w:rsidP="00AD290A">
            <w:pPr>
              <w:rPr>
                <w:rFonts w:ascii="Times New Roman" w:hAnsi="Times New Roman" w:cs="Times New Roman"/>
                <w:b/>
                <w:sz w:val="14"/>
                <w:szCs w:val="14"/>
              </w:rPr>
            </w:pPr>
          </w:p>
        </w:tc>
        <w:tc>
          <w:tcPr>
            <w:tcW w:w="990" w:type="dxa"/>
            <w:vMerge/>
          </w:tcPr>
          <w:p w:rsidR="001F53AF" w:rsidRDefault="001F53AF" w:rsidP="00AD290A">
            <w:pPr>
              <w:jc w:val="center"/>
              <w:rPr>
                <w:rFonts w:ascii="Times New Roman" w:hAnsi="Times New Roman" w:cs="Times New Roman"/>
                <w:bCs/>
                <w:sz w:val="21"/>
                <w:szCs w:val="21"/>
              </w:rPr>
            </w:pPr>
          </w:p>
        </w:tc>
        <w:tc>
          <w:tcPr>
            <w:tcW w:w="709" w:type="dxa"/>
            <w:gridSpan w:val="2"/>
            <w:vMerge/>
          </w:tcPr>
          <w:p w:rsidR="001F53AF" w:rsidRPr="005B3E3C" w:rsidRDefault="001F53AF" w:rsidP="00AD290A">
            <w:pPr>
              <w:jc w:val="center"/>
              <w:rPr>
                <w:rFonts w:ascii="Times New Roman" w:hAnsi="Times New Roman" w:cs="Times New Roman"/>
                <w:bCs/>
                <w:sz w:val="21"/>
                <w:szCs w:val="21"/>
              </w:rPr>
            </w:pPr>
          </w:p>
        </w:tc>
        <w:tc>
          <w:tcPr>
            <w:tcW w:w="1134" w:type="dxa"/>
            <w:gridSpan w:val="2"/>
            <w:vMerge/>
            <w:vAlign w:val="center"/>
          </w:tcPr>
          <w:p w:rsidR="001F53AF" w:rsidRDefault="001F53AF" w:rsidP="00AD290A">
            <w:pPr>
              <w:jc w:val="center"/>
              <w:rPr>
                <w:rFonts w:ascii="Times New Roman" w:hAnsi="Times New Roman" w:cs="Times New Roman"/>
                <w:bCs/>
                <w:sz w:val="21"/>
                <w:szCs w:val="21"/>
              </w:rPr>
            </w:pPr>
          </w:p>
        </w:tc>
        <w:tc>
          <w:tcPr>
            <w:tcW w:w="2551" w:type="dxa"/>
            <w:vMerge/>
            <w:vAlign w:val="center"/>
          </w:tcPr>
          <w:p w:rsidR="001F53AF" w:rsidRPr="007C4654" w:rsidRDefault="001F53AF" w:rsidP="00AD290A">
            <w:pPr>
              <w:rPr>
                <w:rFonts w:ascii="Times New Roman" w:hAnsi="Times New Roman" w:cs="Times New Roman"/>
                <w:bCs/>
                <w:sz w:val="21"/>
                <w:szCs w:val="21"/>
                <w:lang w:val="en-US"/>
              </w:rPr>
            </w:pPr>
          </w:p>
        </w:tc>
      </w:tr>
      <w:tr w:rsidR="001F53AF" w:rsidRPr="005B3E3C" w:rsidTr="00E037F0">
        <w:tc>
          <w:tcPr>
            <w:tcW w:w="1305" w:type="dxa"/>
            <w:vMerge/>
          </w:tcPr>
          <w:p w:rsidR="001F53AF" w:rsidRPr="007C4654" w:rsidRDefault="001F53AF" w:rsidP="00AD290A">
            <w:pPr>
              <w:rPr>
                <w:rFonts w:ascii="Times New Roman" w:hAnsi="Times New Roman" w:cs="Times New Roman"/>
                <w:b/>
                <w:sz w:val="21"/>
                <w:szCs w:val="21"/>
                <w:lang w:val="en-US"/>
              </w:rPr>
            </w:pPr>
          </w:p>
        </w:tc>
        <w:tc>
          <w:tcPr>
            <w:tcW w:w="2347" w:type="dxa"/>
            <w:vAlign w:val="center"/>
          </w:tcPr>
          <w:p w:rsidR="001F53AF" w:rsidRPr="005B3E3C" w:rsidRDefault="001F53AF" w:rsidP="00AD290A">
            <w:pPr>
              <w:rPr>
                <w:rFonts w:ascii="Times New Roman" w:hAnsi="Times New Roman" w:cs="Times New Roman"/>
                <w:b/>
                <w:sz w:val="21"/>
                <w:szCs w:val="21"/>
              </w:rPr>
            </w:pPr>
            <w:r w:rsidRPr="005B3E3C">
              <w:rPr>
                <w:rFonts w:ascii="Times New Roman" w:hAnsi="Times New Roman" w:cs="Times New Roman"/>
                <w:b/>
                <w:sz w:val="21"/>
                <w:szCs w:val="21"/>
              </w:rPr>
              <w:t>8</w:t>
            </w:r>
            <w:r w:rsidRPr="005B3E3C">
              <w:rPr>
                <w:rFonts w:ascii="Times New Roman" w:hAnsi="Times New Roman" w:cs="Times New Roman"/>
                <w:sz w:val="21"/>
                <w:szCs w:val="21"/>
              </w:rPr>
              <w:t> :23oct - 27oct</w:t>
            </w:r>
          </w:p>
        </w:tc>
        <w:tc>
          <w:tcPr>
            <w:tcW w:w="1690" w:type="dxa"/>
            <w:vMerge/>
            <w:vAlign w:val="center"/>
          </w:tcPr>
          <w:p w:rsidR="001F53AF" w:rsidRPr="005B3E3C" w:rsidRDefault="001F53AF" w:rsidP="00AD290A">
            <w:pPr>
              <w:rPr>
                <w:rFonts w:ascii="Times New Roman" w:hAnsi="Times New Roman" w:cs="Times New Roman"/>
                <w:b/>
                <w:sz w:val="21"/>
                <w:szCs w:val="21"/>
              </w:rPr>
            </w:pPr>
          </w:p>
        </w:tc>
        <w:tc>
          <w:tcPr>
            <w:tcW w:w="4833" w:type="dxa"/>
          </w:tcPr>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2: Site  and situation of settlements, 3: Rural settlement, 4: Settlement morphology, 5.Settlement distribution</w:t>
            </w:r>
          </w:p>
        </w:tc>
        <w:tc>
          <w:tcPr>
            <w:tcW w:w="990" w:type="dxa"/>
          </w:tcPr>
          <w:p w:rsidR="001F53AF" w:rsidRPr="005B3E3C" w:rsidRDefault="001F53AF" w:rsidP="00AD290A">
            <w:pPr>
              <w:jc w:val="center"/>
              <w:rPr>
                <w:rFonts w:ascii="Times New Roman" w:hAnsi="Times New Roman" w:cs="Times New Roman"/>
                <w:bCs/>
                <w:sz w:val="21"/>
                <w:szCs w:val="21"/>
              </w:rPr>
            </w:pPr>
            <w:r>
              <w:rPr>
                <w:rFonts w:ascii="Times New Roman" w:hAnsi="Times New Roman" w:cs="Times New Roman"/>
                <w:bCs/>
                <w:sz w:val="21"/>
                <w:szCs w:val="21"/>
              </w:rPr>
              <w:t>YES</w:t>
            </w:r>
          </w:p>
        </w:tc>
        <w:tc>
          <w:tcPr>
            <w:tcW w:w="709" w:type="dxa"/>
            <w:gridSpan w:val="2"/>
          </w:tcPr>
          <w:p w:rsidR="001F53AF" w:rsidRPr="005B3E3C" w:rsidRDefault="001F53AF" w:rsidP="00AD290A">
            <w:pPr>
              <w:jc w:val="center"/>
              <w:rPr>
                <w:rFonts w:ascii="Times New Roman" w:hAnsi="Times New Roman" w:cs="Times New Roman"/>
                <w:bCs/>
                <w:sz w:val="21"/>
                <w:szCs w:val="21"/>
              </w:rPr>
            </w:pPr>
          </w:p>
        </w:tc>
        <w:tc>
          <w:tcPr>
            <w:tcW w:w="1134" w:type="dxa"/>
            <w:gridSpan w:val="2"/>
            <w:vAlign w:val="center"/>
          </w:tcPr>
          <w:p w:rsidR="001F53AF" w:rsidRPr="005B3E3C" w:rsidRDefault="001F53AF"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1F53AF" w:rsidRPr="005B3E3C" w:rsidRDefault="001F53AF" w:rsidP="00AD290A">
            <w:pPr>
              <w:rPr>
                <w:rFonts w:ascii="Times New Roman" w:hAnsi="Times New Roman" w:cs="Times New Roman"/>
              </w:rPr>
            </w:pPr>
            <w:r w:rsidRPr="005B3E3C">
              <w:rPr>
                <w:rFonts w:ascii="Times New Roman" w:hAnsi="Times New Roman" w:cs="Times New Roman"/>
                <w:bCs/>
                <w:sz w:val="21"/>
                <w:szCs w:val="21"/>
              </w:rPr>
              <w:t>/</w:t>
            </w:r>
          </w:p>
        </w:tc>
      </w:tr>
      <w:tr w:rsidR="001F53AF" w:rsidRPr="005B3E3C" w:rsidTr="00E037F0">
        <w:tc>
          <w:tcPr>
            <w:tcW w:w="1305" w:type="dxa"/>
            <w:vMerge/>
          </w:tcPr>
          <w:p w:rsidR="001F53AF" w:rsidRPr="005B3E3C" w:rsidRDefault="001F53AF" w:rsidP="00AD290A">
            <w:pPr>
              <w:rPr>
                <w:rFonts w:ascii="Times New Roman" w:hAnsi="Times New Roman" w:cs="Times New Roman"/>
                <w:b/>
                <w:sz w:val="21"/>
                <w:szCs w:val="21"/>
              </w:rPr>
            </w:pPr>
          </w:p>
        </w:tc>
        <w:tc>
          <w:tcPr>
            <w:tcW w:w="2347" w:type="dxa"/>
            <w:tcBorders>
              <w:bottom w:val="single" w:sz="4" w:space="0" w:color="auto"/>
            </w:tcBorders>
            <w:vAlign w:val="center"/>
          </w:tcPr>
          <w:p w:rsidR="001F53AF" w:rsidRPr="005B3E3C" w:rsidRDefault="001F53AF" w:rsidP="00AD290A">
            <w:pPr>
              <w:rPr>
                <w:rFonts w:ascii="Times New Roman" w:hAnsi="Times New Roman" w:cs="Times New Roman"/>
                <w:b/>
                <w:sz w:val="21"/>
                <w:szCs w:val="21"/>
              </w:rPr>
            </w:pPr>
            <w:r w:rsidRPr="005B3E3C">
              <w:rPr>
                <w:rFonts w:ascii="Times New Roman" w:hAnsi="Times New Roman" w:cs="Times New Roman"/>
                <w:b/>
                <w:sz w:val="21"/>
                <w:szCs w:val="21"/>
              </w:rPr>
              <w:t>9</w:t>
            </w:r>
            <w:r w:rsidRPr="005B3E3C">
              <w:rPr>
                <w:rFonts w:ascii="Times New Roman" w:hAnsi="Times New Roman" w:cs="Times New Roman"/>
                <w:sz w:val="21"/>
                <w:szCs w:val="21"/>
              </w:rPr>
              <w:t> :30 oct – 03  Nov</w:t>
            </w:r>
          </w:p>
        </w:tc>
        <w:tc>
          <w:tcPr>
            <w:tcW w:w="1690" w:type="dxa"/>
            <w:vMerge/>
            <w:vAlign w:val="center"/>
          </w:tcPr>
          <w:p w:rsidR="001F53AF" w:rsidRPr="005B3E3C" w:rsidRDefault="001F53AF" w:rsidP="00AD290A">
            <w:pPr>
              <w:rPr>
                <w:rFonts w:ascii="Times New Roman" w:hAnsi="Times New Roman" w:cs="Times New Roman"/>
                <w:b/>
                <w:sz w:val="21"/>
                <w:szCs w:val="21"/>
              </w:rPr>
            </w:pPr>
          </w:p>
        </w:tc>
        <w:tc>
          <w:tcPr>
            <w:tcW w:w="4833" w:type="dxa"/>
            <w:tcBorders>
              <w:bottom w:val="single" w:sz="4" w:space="0" w:color="auto"/>
            </w:tcBorders>
          </w:tcPr>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5.Settlement distribution contd, Practical work 1: Measurement of rural settlement distribution and pattern(The nearest neighbour analysis), Lesson 6: Immediate physical environment, 7: Changes in size, form, functions of rural settlement, 8: Urban fringes, 9: Differences between rural and urban settlements</w:t>
            </w:r>
          </w:p>
        </w:tc>
        <w:tc>
          <w:tcPr>
            <w:tcW w:w="990" w:type="dxa"/>
          </w:tcPr>
          <w:p w:rsidR="001F53AF" w:rsidRPr="005B3E3C" w:rsidRDefault="001F53AF" w:rsidP="00AD290A">
            <w:pPr>
              <w:jc w:val="center"/>
              <w:rPr>
                <w:rFonts w:ascii="Times New Roman" w:hAnsi="Times New Roman" w:cs="Times New Roman"/>
                <w:bCs/>
                <w:sz w:val="21"/>
                <w:szCs w:val="21"/>
              </w:rPr>
            </w:pPr>
            <w:r>
              <w:rPr>
                <w:rFonts w:ascii="Times New Roman" w:hAnsi="Times New Roman" w:cs="Times New Roman"/>
                <w:bCs/>
                <w:sz w:val="21"/>
                <w:szCs w:val="21"/>
              </w:rPr>
              <w:t>YES</w:t>
            </w:r>
          </w:p>
        </w:tc>
        <w:tc>
          <w:tcPr>
            <w:tcW w:w="709" w:type="dxa"/>
            <w:gridSpan w:val="2"/>
          </w:tcPr>
          <w:p w:rsidR="001F53AF" w:rsidRPr="005B3E3C" w:rsidRDefault="001F53AF" w:rsidP="00AD290A">
            <w:pPr>
              <w:jc w:val="center"/>
              <w:rPr>
                <w:rFonts w:ascii="Times New Roman" w:hAnsi="Times New Roman" w:cs="Times New Roman"/>
                <w:bCs/>
                <w:sz w:val="21"/>
                <w:szCs w:val="21"/>
              </w:rPr>
            </w:pPr>
          </w:p>
        </w:tc>
        <w:tc>
          <w:tcPr>
            <w:tcW w:w="1134" w:type="dxa"/>
            <w:gridSpan w:val="2"/>
            <w:vAlign w:val="center"/>
          </w:tcPr>
          <w:p w:rsidR="001F53AF" w:rsidRPr="005B3E3C" w:rsidRDefault="001F53AF"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1F53AF" w:rsidRPr="005B3E3C" w:rsidRDefault="001F53AF" w:rsidP="00AD290A">
            <w:pPr>
              <w:rPr>
                <w:rFonts w:ascii="Times New Roman" w:hAnsi="Times New Roman" w:cs="Times New Roman"/>
              </w:rPr>
            </w:pPr>
            <w:r w:rsidRPr="005B3E3C">
              <w:rPr>
                <w:rFonts w:ascii="Times New Roman" w:hAnsi="Times New Roman" w:cs="Times New Roman"/>
                <w:bCs/>
                <w:sz w:val="21"/>
                <w:szCs w:val="21"/>
              </w:rPr>
              <w:t>/</w:t>
            </w:r>
          </w:p>
        </w:tc>
      </w:tr>
      <w:tr w:rsidR="001F53AF" w:rsidRPr="005B3E3C" w:rsidTr="00E037F0">
        <w:tc>
          <w:tcPr>
            <w:tcW w:w="1305" w:type="dxa"/>
            <w:vMerge/>
          </w:tcPr>
          <w:p w:rsidR="001F53AF" w:rsidRPr="005B3E3C" w:rsidRDefault="001F53AF" w:rsidP="00AD290A">
            <w:pPr>
              <w:rPr>
                <w:rFonts w:ascii="Times New Roman" w:hAnsi="Times New Roman" w:cs="Times New Roman"/>
                <w:b/>
                <w:sz w:val="21"/>
                <w:szCs w:val="21"/>
              </w:rPr>
            </w:pPr>
          </w:p>
        </w:tc>
        <w:tc>
          <w:tcPr>
            <w:tcW w:w="2347" w:type="dxa"/>
            <w:tcBorders>
              <w:top w:val="single" w:sz="4" w:space="0" w:color="auto"/>
            </w:tcBorders>
            <w:vAlign w:val="center"/>
          </w:tcPr>
          <w:p w:rsidR="001F53AF" w:rsidRPr="005B3E3C" w:rsidRDefault="001F53AF" w:rsidP="00AD290A">
            <w:pPr>
              <w:rPr>
                <w:rFonts w:ascii="Times New Roman" w:hAnsi="Times New Roman" w:cs="Times New Roman"/>
                <w:b/>
                <w:sz w:val="21"/>
                <w:szCs w:val="21"/>
              </w:rPr>
            </w:pPr>
            <w:r w:rsidRPr="005B3E3C">
              <w:rPr>
                <w:rFonts w:ascii="Times New Roman" w:hAnsi="Times New Roman" w:cs="Times New Roman"/>
                <w:b/>
                <w:sz w:val="21"/>
                <w:szCs w:val="21"/>
              </w:rPr>
              <w:t>10</w:t>
            </w:r>
            <w:r w:rsidRPr="005B3E3C">
              <w:rPr>
                <w:rFonts w:ascii="Times New Roman" w:hAnsi="Times New Roman" w:cs="Times New Roman"/>
                <w:sz w:val="21"/>
                <w:szCs w:val="21"/>
              </w:rPr>
              <w:t> :06  Nov -10  Nov</w:t>
            </w:r>
          </w:p>
        </w:tc>
        <w:tc>
          <w:tcPr>
            <w:tcW w:w="1690" w:type="dxa"/>
            <w:vMerge/>
            <w:vAlign w:val="center"/>
          </w:tcPr>
          <w:p w:rsidR="001F53AF" w:rsidRPr="005B3E3C" w:rsidRDefault="001F53AF" w:rsidP="00AD290A">
            <w:pPr>
              <w:rPr>
                <w:rFonts w:ascii="Times New Roman" w:hAnsi="Times New Roman" w:cs="Times New Roman"/>
                <w:b/>
                <w:sz w:val="21"/>
                <w:szCs w:val="21"/>
                <w:lang w:val="en-US"/>
              </w:rPr>
            </w:pPr>
          </w:p>
        </w:tc>
        <w:tc>
          <w:tcPr>
            <w:tcW w:w="4833" w:type="dxa"/>
            <w:tcBorders>
              <w:top w:val="single" w:sz="4" w:space="0" w:color="auto"/>
            </w:tcBorders>
          </w:tcPr>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10: Concept of urban settlement, 11: Urbanisation, 12: Current trends in urbanization, 13Urban regions, 14: Urban fields or spheres of influence ( Meaning, shapes and sizes)</w:t>
            </w:r>
          </w:p>
        </w:tc>
        <w:tc>
          <w:tcPr>
            <w:tcW w:w="990" w:type="dxa"/>
          </w:tcPr>
          <w:p w:rsidR="001F53AF" w:rsidRPr="005B3E3C" w:rsidRDefault="001F53AF" w:rsidP="00AD290A">
            <w:pPr>
              <w:jc w:val="center"/>
              <w:rPr>
                <w:rFonts w:ascii="Times New Roman" w:hAnsi="Times New Roman" w:cs="Times New Roman"/>
                <w:bCs/>
                <w:sz w:val="21"/>
                <w:szCs w:val="21"/>
              </w:rPr>
            </w:pPr>
            <w:r>
              <w:rPr>
                <w:rFonts w:ascii="Times New Roman" w:hAnsi="Times New Roman" w:cs="Times New Roman"/>
                <w:bCs/>
                <w:sz w:val="21"/>
                <w:szCs w:val="21"/>
              </w:rPr>
              <w:t>YES</w:t>
            </w:r>
          </w:p>
        </w:tc>
        <w:tc>
          <w:tcPr>
            <w:tcW w:w="709" w:type="dxa"/>
            <w:gridSpan w:val="2"/>
          </w:tcPr>
          <w:p w:rsidR="001F53AF" w:rsidRPr="005B3E3C" w:rsidRDefault="001F53AF" w:rsidP="00AD290A">
            <w:pPr>
              <w:jc w:val="center"/>
              <w:rPr>
                <w:rFonts w:ascii="Times New Roman" w:hAnsi="Times New Roman" w:cs="Times New Roman"/>
                <w:bCs/>
                <w:sz w:val="21"/>
                <w:szCs w:val="21"/>
              </w:rPr>
            </w:pPr>
          </w:p>
        </w:tc>
        <w:tc>
          <w:tcPr>
            <w:tcW w:w="1134" w:type="dxa"/>
            <w:gridSpan w:val="2"/>
            <w:vAlign w:val="center"/>
          </w:tcPr>
          <w:p w:rsidR="001F53AF" w:rsidRPr="005B3E3C" w:rsidRDefault="001F53AF"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1F53AF" w:rsidRPr="005B3E3C" w:rsidRDefault="001F53AF" w:rsidP="00AD290A">
            <w:pPr>
              <w:rPr>
                <w:rFonts w:ascii="Times New Roman" w:hAnsi="Times New Roman" w:cs="Times New Roman"/>
              </w:rPr>
            </w:pPr>
            <w:r w:rsidRPr="005B3E3C">
              <w:rPr>
                <w:rFonts w:ascii="Times New Roman" w:hAnsi="Times New Roman" w:cs="Times New Roman"/>
                <w:bCs/>
                <w:sz w:val="21"/>
                <w:szCs w:val="21"/>
              </w:rPr>
              <w:t>/</w:t>
            </w:r>
          </w:p>
        </w:tc>
      </w:tr>
      <w:tr w:rsidR="001F53AF" w:rsidRPr="004C7125" w:rsidTr="00E037F0">
        <w:trPr>
          <w:trHeight w:val="1087"/>
        </w:trPr>
        <w:tc>
          <w:tcPr>
            <w:tcW w:w="1305" w:type="dxa"/>
            <w:vMerge/>
          </w:tcPr>
          <w:p w:rsidR="001F53AF" w:rsidRPr="005B3E3C" w:rsidRDefault="001F53AF" w:rsidP="00AD290A">
            <w:pPr>
              <w:rPr>
                <w:rFonts w:ascii="Times New Roman" w:hAnsi="Times New Roman" w:cs="Times New Roman"/>
                <w:b/>
                <w:sz w:val="21"/>
                <w:szCs w:val="21"/>
              </w:rPr>
            </w:pPr>
          </w:p>
        </w:tc>
        <w:tc>
          <w:tcPr>
            <w:tcW w:w="2347" w:type="dxa"/>
            <w:vAlign w:val="center"/>
          </w:tcPr>
          <w:p w:rsidR="001F53AF" w:rsidRPr="005B3E3C" w:rsidRDefault="001F53AF" w:rsidP="00AD290A">
            <w:pPr>
              <w:rPr>
                <w:rFonts w:ascii="Times New Roman" w:hAnsi="Times New Roman" w:cs="Times New Roman"/>
                <w:b/>
                <w:sz w:val="21"/>
                <w:szCs w:val="21"/>
              </w:rPr>
            </w:pPr>
            <w:r w:rsidRPr="005B3E3C">
              <w:rPr>
                <w:rFonts w:ascii="Times New Roman" w:hAnsi="Times New Roman" w:cs="Times New Roman"/>
                <w:b/>
                <w:sz w:val="21"/>
                <w:szCs w:val="21"/>
              </w:rPr>
              <w:t>11</w:t>
            </w:r>
            <w:r w:rsidRPr="005B3E3C">
              <w:rPr>
                <w:rFonts w:ascii="Times New Roman" w:hAnsi="Times New Roman" w:cs="Times New Roman"/>
                <w:sz w:val="21"/>
                <w:szCs w:val="21"/>
              </w:rPr>
              <w:t> :13  Nov -17  Nov</w:t>
            </w:r>
          </w:p>
        </w:tc>
        <w:tc>
          <w:tcPr>
            <w:tcW w:w="1690" w:type="dxa"/>
            <w:vMerge/>
            <w:vAlign w:val="center"/>
          </w:tcPr>
          <w:p w:rsidR="001F53AF" w:rsidRPr="005B3E3C" w:rsidRDefault="001F53AF" w:rsidP="00AD290A">
            <w:pPr>
              <w:rPr>
                <w:rFonts w:ascii="Times New Roman" w:hAnsi="Times New Roman" w:cs="Times New Roman"/>
                <w:b/>
                <w:sz w:val="21"/>
                <w:szCs w:val="21"/>
              </w:rPr>
            </w:pPr>
          </w:p>
        </w:tc>
        <w:tc>
          <w:tcPr>
            <w:tcW w:w="4833" w:type="dxa"/>
          </w:tcPr>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14: Urban fields or spheres of influence ( Factors of urban fields) </w:t>
            </w:r>
          </w:p>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contd, Practical work 2: Delimiting urban fields, lesson 15: Urban hierarchy, </w:t>
            </w:r>
          </w:p>
          <w:p w:rsidR="001F53AF" w:rsidRDefault="001F53AF" w:rsidP="00AD290A">
            <w:pPr>
              <w:rPr>
                <w:rFonts w:ascii="Times New Roman" w:hAnsi="Times New Roman" w:cs="Times New Roman"/>
                <w:b/>
                <w:szCs w:val="14"/>
              </w:rPr>
            </w:pPr>
            <w:r w:rsidRPr="005B3E3C">
              <w:rPr>
                <w:rFonts w:ascii="Times New Roman" w:hAnsi="Times New Roman" w:cs="Times New Roman"/>
                <w:b/>
                <w:sz w:val="21"/>
                <w:szCs w:val="21"/>
              </w:rPr>
              <w:t>Integration activities</w:t>
            </w:r>
          </w:p>
          <w:p w:rsidR="001F53AF" w:rsidRPr="00DD4202" w:rsidRDefault="001F53AF" w:rsidP="00AD290A">
            <w:pPr>
              <w:rPr>
                <w:rFonts w:ascii="Times New Roman" w:hAnsi="Times New Roman" w:cs="Times New Roman"/>
                <w:b/>
                <w:sz w:val="14"/>
                <w:szCs w:val="14"/>
              </w:rPr>
            </w:pPr>
          </w:p>
        </w:tc>
        <w:tc>
          <w:tcPr>
            <w:tcW w:w="990" w:type="dxa"/>
          </w:tcPr>
          <w:p w:rsidR="001F53AF" w:rsidRPr="005B3E3C" w:rsidRDefault="001F53AF" w:rsidP="00AD290A">
            <w:pPr>
              <w:jc w:val="center"/>
              <w:rPr>
                <w:rFonts w:ascii="Times New Roman" w:hAnsi="Times New Roman" w:cs="Times New Roman"/>
                <w:bCs/>
                <w:sz w:val="21"/>
                <w:szCs w:val="21"/>
              </w:rPr>
            </w:pPr>
          </w:p>
        </w:tc>
        <w:tc>
          <w:tcPr>
            <w:tcW w:w="709" w:type="dxa"/>
            <w:gridSpan w:val="2"/>
          </w:tcPr>
          <w:p w:rsidR="001F53AF" w:rsidRPr="005B3E3C" w:rsidRDefault="001F53AF" w:rsidP="00AD290A">
            <w:pPr>
              <w:jc w:val="center"/>
              <w:rPr>
                <w:rFonts w:ascii="Times New Roman" w:hAnsi="Times New Roman" w:cs="Times New Roman"/>
                <w:bCs/>
                <w:sz w:val="21"/>
                <w:szCs w:val="21"/>
              </w:rPr>
            </w:pPr>
          </w:p>
        </w:tc>
        <w:tc>
          <w:tcPr>
            <w:tcW w:w="1134" w:type="dxa"/>
            <w:gridSpan w:val="2"/>
            <w:vAlign w:val="center"/>
          </w:tcPr>
          <w:p w:rsidR="001F53AF" w:rsidRPr="005B3E3C" w:rsidRDefault="001F53AF"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1F53AF" w:rsidRPr="005B3E3C" w:rsidRDefault="001F53AF" w:rsidP="00AD290A">
            <w:pPr>
              <w:rPr>
                <w:rFonts w:ascii="Times New Roman" w:hAnsi="Times New Roman" w:cs="Times New Roman"/>
                <w:bCs/>
                <w:sz w:val="21"/>
                <w:szCs w:val="21"/>
                <w:lang w:val="en-US"/>
              </w:rPr>
            </w:pPr>
            <w:r w:rsidRPr="005B3E3C">
              <w:rPr>
                <w:rFonts w:ascii="Times New Roman" w:hAnsi="Times New Roman" w:cs="Times New Roman"/>
                <w:bCs/>
                <w:sz w:val="21"/>
                <w:szCs w:val="21"/>
                <w:lang w:val="en-US"/>
              </w:rPr>
              <w:t>Thursday 16</w:t>
            </w:r>
            <w:r w:rsidRPr="005B3E3C">
              <w:rPr>
                <w:rFonts w:ascii="Times New Roman" w:hAnsi="Times New Roman" w:cs="Times New Roman"/>
                <w:bCs/>
                <w:sz w:val="21"/>
                <w:szCs w:val="21"/>
                <w:vertAlign w:val="superscript"/>
                <w:lang w:val="en-US"/>
              </w:rPr>
              <w:t>th</w:t>
            </w:r>
            <w:r w:rsidRPr="005B3E3C">
              <w:rPr>
                <w:rFonts w:ascii="Times New Roman" w:hAnsi="Times New Roman" w:cs="Times New Roman"/>
                <w:bCs/>
                <w:sz w:val="21"/>
                <w:szCs w:val="21"/>
                <w:lang w:val="en-US"/>
              </w:rPr>
              <w:t xml:space="preserve"> November 2023 World Philosophy day</w:t>
            </w:r>
          </w:p>
        </w:tc>
      </w:tr>
      <w:tr w:rsidR="001F53AF" w:rsidRPr="005B3E3C" w:rsidTr="00E037F0">
        <w:trPr>
          <w:trHeight w:val="426"/>
        </w:trPr>
        <w:tc>
          <w:tcPr>
            <w:tcW w:w="1305" w:type="dxa"/>
            <w:vMerge/>
          </w:tcPr>
          <w:p w:rsidR="001F53AF" w:rsidRPr="005B3E3C" w:rsidRDefault="001F53AF" w:rsidP="00AD290A">
            <w:pPr>
              <w:rPr>
                <w:rFonts w:ascii="Times New Roman" w:hAnsi="Times New Roman" w:cs="Times New Roman"/>
                <w:b/>
                <w:sz w:val="21"/>
                <w:szCs w:val="21"/>
                <w:lang w:val="en-US"/>
              </w:rPr>
            </w:pPr>
          </w:p>
        </w:tc>
        <w:tc>
          <w:tcPr>
            <w:tcW w:w="2347" w:type="dxa"/>
            <w:vAlign w:val="center"/>
          </w:tcPr>
          <w:p w:rsidR="001F53AF" w:rsidRPr="005B3E3C" w:rsidRDefault="001F53AF"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12 </w:t>
            </w:r>
            <w:r w:rsidRPr="005B3E3C">
              <w:rPr>
                <w:rFonts w:ascii="Times New Roman" w:hAnsi="Times New Roman" w:cs="Times New Roman"/>
                <w:sz w:val="21"/>
                <w:szCs w:val="21"/>
              </w:rPr>
              <w:t>:20 Nov-24  Nov</w:t>
            </w:r>
          </w:p>
        </w:tc>
        <w:tc>
          <w:tcPr>
            <w:tcW w:w="1690" w:type="dxa"/>
            <w:vMerge/>
            <w:vAlign w:val="center"/>
          </w:tcPr>
          <w:p w:rsidR="001F53AF" w:rsidRPr="005B3E3C" w:rsidRDefault="001F53AF" w:rsidP="00AD290A">
            <w:pPr>
              <w:rPr>
                <w:rFonts w:ascii="Times New Roman" w:hAnsi="Times New Roman" w:cs="Times New Roman"/>
                <w:b/>
                <w:sz w:val="21"/>
                <w:szCs w:val="21"/>
              </w:rPr>
            </w:pPr>
          </w:p>
        </w:tc>
        <w:tc>
          <w:tcPr>
            <w:tcW w:w="4833" w:type="dxa"/>
          </w:tcPr>
          <w:p w:rsidR="00AD290A" w:rsidRPr="003B3AD0" w:rsidRDefault="00AD290A" w:rsidP="00AD290A">
            <w:pPr>
              <w:spacing w:line="276" w:lineRule="auto"/>
              <w:rPr>
                <w:rFonts w:ascii="Times New Roman" w:hAnsi="Times New Roman" w:cs="Times New Roman"/>
                <w:b/>
                <w:sz w:val="21"/>
                <w:szCs w:val="21"/>
                <w:lang w:val="en-US"/>
              </w:rPr>
            </w:pPr>
            <w:r w:rsidRPr="003B3AD0">
              <w:rPr>
                <w:rFonts w:ascii="Times New Roman" w:hAnsi="Times New Roman" w:cs="Times New Roman"/>
                <w:b/>
                <w:sz w:val="21"/>
                <w:szCs w:val="21"/>
                <w:lang w:val="en-US"/>
              </w:rPr>
              <w:t>Evaluation/Correction/Remediation</w:t>
            </w:r>
          </w:p>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16: The settlement size and functional relationship, </w:t>
            </w:r>
          </w:p>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17: The rank size rule, 18: Structure of the city in MEDCs</w:t>
            </w:r>
          </w:p>
        </w:tc>
        <w:tc>
          <w:tcPr>
            <w:tcW w:w="990" w:type="dxa"/>
            <w:vAlign w:val="center"/>
          </w:tcPr>
          <w:p w:rsidR="001F53AF" w:rsidRPr="003B3AD0" w:rsidRDefault="00575CC0" w:rsidP="00AD290A">
            <w:pPr>
              <w:spacing w:line="276" w:lineRule="auto"/>
              <w:rPr>
                <w:rFonts w:ascii="Times New Roman" w:hAnsi="Times New Roman" w:cs="Times New Roman"/>
                <w:bCs/>
                <w:sz w:val="21"/>
                <w:szCs w:val="21"/>
                <w:lang w:val="en-US"/>
              </w:rPr>
            </w:pPr>
            <w:r>
              <w:rPr>
                <w:rFonts w:ascii="Times New Roman" w:hAnsi="Times New Roman" w:cs="Times New Roman"/>
                <w:bCs/>
                <w:sz w:val="21"/>
                <w:szCs w:val="21"/>
              </w:rPr>
              <w:t>YES</w:t>
            </w:r>
          </w:p>
        </w:tc>
        <w:tc>
          <w:tcPr>
            <w:tcW w:w="709" w:type="dxa"/>
            <w:gridSpan w:val="2"/>
            <w:vAlign w:val="center"/>
          </w:tcPr>
          <w:p w:rsidR="001F53AF" w:rsidRPr="003B3AD0" w:rsidRDefault="001F53AF" w:rsidP="00AD290A">
            <w:pPr>
              <w:spacing w:line="276" w:lineRule="auto"/>
              <w:rPr>
                <w:rFonts w:ascii="Times New Roman" w:hAnsi="Times New Roman" w:cs="Times New Roman"/>
                <w:bCs/>
                <w:sz w:val="21"/>
                <w:szCs w:val="21"/>
                <w:lang w:val="en-US"/>
              </w:rPr>
            </w:pPr>
          </w:p>
        </w:tc>
        <w:tc>
          <w:tcPr>
            <w:tcW w:w="1134" w:type="dxa"/>
            <w:gridSpan w:val="2"/>
            <w:vAlign w:val="center"/>
          </w:tcPr>
          <w:p w:rsidR="001F53AF" w:rsidRPr="005B3E3C" w:rsidRDefault="001F53AF" w:rsidP="00AD290A">
            <w:pPr>
              <w:spacing w:line="276" w:lineRule="auto"/>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1F53AF" w:rsidRPr="005B3E3C" w:rsidRDefault="001F53AF" w:rsidP="00AD290A">
            <w:pPr>
              <w:spacing w:line="276" w:lineRule="auto"/>
              <w:rPr>
                <w:rFonts w:ascii="Times New Roman" w:hAnsi="Times New Roman" w:cs="Times New Roman"/>
              </w:rPr>
            </w:pPr>
            <w:r w:rsidRPr="005B3E3C">
              <w:rPr>
                <w:rFonts w:ascii="Times New Roman" w:hAnsi="Times New Roman" w:cs="Times New Roman"/>
                <w:bCs/>
                <w:sz w:val="21"/>
                <w:szCs w:val="21"/>
              </w:rPr>
              <w:t>/</w:t>
            </w:r>
          </w:p>
        </w:tc>
      </w:tr>
      <w:tr w:rsidR="001F53AF" w:rsidRPr="005B3E3C" w:rsidTr="00AD290A">
        <w:trPr>
          <w:trHeight w:val="426"/>
        </w:trPr>
        <w:tc>
          <w:tcPr>
            <w:tcW w:w="1305" w:type="dxa"/>
            <w:vMerge/>
          </w:tcPr>
          <w:p w:rsidR="001F53AF" w:rsidRPr="005B3E3C" w:rsidRDefault="001F53AF" w:rsidP="00AD290A">
            <w:pPr>
              <w:rPr>
                <w:rFonts w:ascii="Times New Roman" w:hAnsi="Times New Roman" w:cs="Times New Roman"/>
                <w:b/>
                <w:sz w:val="21"/>
                <w:szCs w:val="21"/>
                <w:lang w:val="en-US"/>
              </w:rPr>
            </w:pPr>
          </w:p>
        </w:tc>
        <w:tc>
          <w:tcPr>
            <w:tcW w:w="2347" w:type="dxa"/>
            <w:vAlign w:val="center"/>
          </w:tcPr>
          <w:p w:rsidR="001F53AF" w:rsidRPr="005B3E3C" w:rsidRDefault="001F53AF" w:rsidP="00AD290A">
            <w:pPr>
              <w:spacing w:line="276" w:lineRule="auto"/>
              <w:rPr>
                <w:rFonts w:ascii="Times New Roman" w:hAnsi="Times New Roman" w:cs="Times New Roman"/>
                <w:b/>
                <w:sz w:val="21"/>
                <w:szCs w:val="21"/>
              </w:rPr>
            </w:pPr>
          </w:p>
        </w:tc>
        <w:tc>
          <w:tcPr>
            <w:tcW w:w="1690" w:type="dxa"/>
            <w:vMerge/>
            <w:vAlign w:val="center"/>
          </w:tcPr>
          <w:p w:rsidR="001F53AF" w:rsidRPr="005B3E3C" w:rsidRDefault="001F53AF" w:rsidP="00AD290A">
            <w:pPr>
              <w:rPr>
                <w:rFonts w:ascii="Times New Roman" w:hAnsi="Times New Roman" w:cs="Times New Roman"/>
                <w:b/>
                <w:sz w:val="21"/>
                <w:szCs w:val="21"/>
              </w:rPr>
            </w:pPr>
          </w:p>
        </w:tc>
        <w:tc>
          <w:tcPr>
            <w:tcW w:w="10217" w:type="dxa"/>
            <w:gridSpan w:val="7"/>
            <w:vAlign w:val="center"/>
          </w:tcPr>
          <w:p w:rsidR="001F53AF" w:rsidRPr="005B3E3C" w:rsidRDefault="001F53AF" w:rsidP="00AD290A">
            <w:pPr>
              <w:spacing w:line="276" w:lineRule="auto"/>
              <w:rPr>
                <w:rFonts w:ascii="Times New Roman" w:hAnsi="Times New Roman" w:cs="Times New Roman"/>
                <w:bCs/>
                <w:sz w:val="21"/>
                <w:szCs w:val="21"/>
              </w:rPr>
            </w:pPr>
            <w:r w:rsidRPr="005B3E3C">
              <w:rPr>
                <w:rFonts w:ascii="Times New Roman" w:hAnsi="Times New Roman" w:cs="Times New Roman"/>
                <w:bCs/>
                <w:sz w:val="21"/>
                <w:szCs w:val="21"/>
              </w:rPr>
              <w:t>BEGINING OF SECOND TERM</w:t>
            </w:r>
          </w:p>
        </w:tc>
      </w:tr>
      <w:tr w:rsidR="001F53AF" w:rsidRPr="005B3E3C" w:rsidTr="00E037F0">
        <w:tc>
          <w:tcPr>
            <w:tcW w:w="1305" w:type="dxa"/>
            <w:vMerge/>
          </w:tcPr>
          <w:p w:rsidR="001F53AF" w:rsidRPr="005B3E3C" w:rsidRDefault="001F53AF" w:rsidP="00AD290A">
            <w:pPr>
              <w:rPr>
                <w:rFonts w:ascii="Times New Roman" w:hAnsi="Times New Roman" w:cs="Times New Roman"/>
                <w:b/>
                <w:sz w:val="21"/>
                <w:szCs w:val="21"/>
              </w:rPr>
            </w:pPr>
          </w:p>
        </w:tc>
        <w:tc>
          <w:tcPr>
            <w:tcW w:w="2347" w:type="dxa"/>
            <w:tcBorders>
              <w:top w:val="single" w:sz="4" w:space="0" w:color="auto"/>
            </w:tcBorders>
            <w:vAlign w:val="center"/>
          </w:tcPr>
          <w:p w:rsidR="001F53AF" w:rsidRPr="005B3E3C" w:rsidRDefault="001F53AF"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13 :</w:t>
            </w:r>
            <w:r w:rsidRPr="005B3E3C">
              <w:rPr>
                <w:rFonts w:ascii="Times New Roman" w:hAnsi="Times New Roman" w:cs="Times New Roman"/>
                <w:sz w:val="21"/>
                <w:szCs w:val="21"/>
              </w:rPr>
              <w:t>27  Nov -1</w:t>
            </w:r>
            <w:r w:rsidRPr="005B3E3C">
              <w:rPr>
                <w:rFonts w:ascii="Times New Roman" w:hAnsi="Times New Roman" w:cs="Times New Roman"/>
                <w:sz w:val="21"/>
                <w:szCs w:val="21"/>
                <w:vertAlign w:val="superscript"/>
              </w:rPr>
              <w:t>st</w:t>
            </w:r>
            <w:r w:rsidRPr="005B3E3C">
              <w:rPr>
                <w:rFonts w:ascii="Times New Roman" w:hAnsi="Times New Roman" w:cs="Times New Roman"/>
                <w:sz w:val="21"/>
                <w:szCs w:val="21"/>
              </w:rPr>
              <w:t xml:space="preserve"> Dec</w:t>
            </w:r>
          </w:p>
        </w:tc>
        <w:tc>
          <w:tcPr>
            <w:tcW w:w="1690" w:type="dxa"/>
            <w:vMerge/>
            <w:tcBorders>
              <w:bottom w:val="single" w:sz="4" w:space="0" w:color="auto"/>
            </w:tcBorders>
            <w:vAlign w:val="center"/>
          </w:tcPr>
          <w:p w:rsidR="001F53AF" w:rsidRPr="005B3E3C" w:rsidRDefault="001F53AF" w:rsidP="00AD290A">
            <w:pPr>
              <w:rPr>
                <w:rFonts w:ascii="Times New Roman" w:hAnsi="Times New Roman" w:cs="Times New Roman"/>
                <w:b/>
                <w:sz w:val="21"/>
                <w:szCs w:val="21"/>
              </w:rPr>
            </w:pPr>
          </w:p>
        </w:tc>
        <w:tc>
          <w:tcPr>
            <w:tcW w:w="4833" w:type="dxa"/>
            <w:tcBorders>
              <w:top w:val="single" w:sz="4" w:space="0" w:color="auto"/>
              <w:bottom w:val="single" w:sz="4" w:space="0" w:color="auto"/>
            </w:tcBorders>
          </w:tcPr>
          <w:p w:rsidR="001F53AF" w:rsidRPr="003B3AD0" w:rsidRDefault="001F53A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19: Factors affecting functional segregation, 20: Settlement planning, </w:t>
            </w:r>
            <w:r w:rsidR="006951FF" w:rsidRPr="003B3AD0">
              <w:rPr>
                <w:rFonts w:ascii="Times New Roman" w:hAnsi="Times New Roman" w:cs="Times New Roman"/>
                <w:b/>
                <w:sz w:val="14"/>
                <w:szCs w:val="14"/>
                <w:lang w:val="en-US"/>
              </w:rPr>
              <w:t xml:space="preserve"> Lesson </w:t>
            </w:r>
            <w:r w:rsidRPr="003B3AD0">
              <w:rPr>
                <w:rFonts w:ascii="Times New Roman" w:hAnsi="Times New Roman" w:cs="Times New Roman"/>
                <w:b/>
                <w:sz w:val="14"/>
                <w:szCs w:val="14"/>
                <w:lang w:val="en-US"/>
              </w:rPr>
              <w:t>21: Solving inner city decay, 22: Measures of checking town spread</w:t>
            </w:r>
          </w:p>
        </w:tc>
        <w:tc>
          <w:tcPr>
            <w:tcW w:w="1273" w:type="dxa"/>
            <w:gridSpan w:val="2"/>
          </w:tcPr>
          <w:p w:rsidR="001F53AF" w:rsidRPr="006951FF" w:rsidRDefault="001F53AF" w:rsidP="00AD290A">
            <w:pPr>
              <w:spacing w:line="276" w:lineRule="auto"/>
              <w:jc w:val="center"/>
              <w:rPr>
                <w:rFonts w:ascii="Times New Roman" w:hAnsi="Times New Roman" w:cs="Times New Roman"/>
                <w:bCs/>
                <w:sz w:val="21"/>
                <w:szCs w:val="21"/>
                <w:lang w:val="en-US"/>
              </w:rPr>
            </w:pPr>
          </w:p>
        </w:tc>
        <w:tc>
          <w:tcPr>
            <w:tcW w:w="709" w:type="dxa"/>
            <w:gridSpan w:val="2"/>
          </w:tcPr>
          <w:p w:rsidR="001F53AF" w:rsidRPr="006951FF" w:rsidRDefault="001F53AF" w:rsidP="00AD290A">
            <w:pPr>
              <w:spacing w:line="276" w:lineRule="auto"/>
              <w:jc w:val="center"/>
              <w:rPr>
                <w:rFonts w:ascii="Times New Roman" w:hAnsi="Times New Roman" w:cs="Times New Roman"/>
                <w:bCs/>
                <w:sz w:val="21"/>
                <w:szCs w:val="21"/>
                <w:lang w:val="en-US"/>
              </w:rPr>
            </w:pPr>
          </w:p>
        </w:tc>
        <w:tc>
          <w:tcPr>
            <w:tcW w:w="851" w:type="dxa"/>
            <w:vAlign w:val="center"/>
          </w:tcPr>
          <w:p w:rsidR="001F53AF" w:rsidRPr="005B3E3C" w:rsidRDefault="001F53AF" w:rsidP="00AD290A">
            <w:pPr>
              <w:spacing w:line="276" w:lineRule="auto"/>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1F53AF" w:rsidRPr="005B3E3C" w:rsidRDefault="001F53AF" w:rsidP="00AD290A">
            <w:pPr>
              <w:spacing w:line="276" w:lineRule="auto"/>
              <w:rPr>
                <w:rFonts w:ascii="Times New Roman" w:hAnsi="Times New Roman" w:cs="Times New Roman"/>
              </w:rPr>
            </w:pPr>
            <w:r w:rsidRPr="005B3E3C">
              <w:rPr>
                <w:rFonts w:ascii="Times New Roman" w:hAnsi="Times New Roman" w:cs="Times New Roman"/>
                <w:bCs/>
                <w:sz w:val="21"/>
                <w:szCs w:val="21"/>
              </w:rPr>
              <w:t>/</w:t>
            </w:r>
          </w:p>
        </w:tc>
      </w:tr>
      <w:tr w:rsidR="00EC334B" w:rsidRPr="005B3E3C" w:rsidTr="00E037F0">
        <w:tc>
          <w:tcPr>
            <w:tcW w:w="1305" w:type="dxa"/>
            <w:vMerge/>
          </w:tcPr>
          <w:p w:rsidR="00EC334B" w:rsidRPr="005B3E3C" w:rsidRDefault="00EC334B" w:rsidP="00AD290A">
            <w:pPr>
              <w:rPr>
                <w:rFonts w:ascii="Times New Roman" w:hAnsi="Times New Roman" w:cs="Times New Roman"/>
                <w:b/>
                <w:sz w:val="21"/>
                <w:szCs w:val="21"/>
              </w:rPr>
            </w:pPr>
          </w:p>
        </w:tc>
        <w:tc>
          <w:tcPr>
            <w:tcW w:w="2347" w:type="dxa"/>
            <w:vAlign w:val="center"/>
          </w:tcPr>
          <w:p w:rsidR="00EC334B" w:rsidRPr="005B3E3C" w:rsidRDefault="00EC334B"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14</w:t>
            </w:r>
            <w:r w:rsidRPr="005B3E3C">
              <w:rPr>
                <w:rFonts w:ascii="Times New Roman" w:hAnsi="Times New Roman" w:cs="Times New Roman"/>
                <w:sz w:val="21"/>
                <w:szCs w:val="21"/>
              </w:rPr>
              <w:t> :04  Dec -08  Dec</w:t>
            </w:r>
          </w:p>
        </w:tc>
        <w:tc>
          <w:tcPr>
            <w:tcW w:w="1690" w:type="dxa"/>
            <w:vMerge w:val="restart"/>
            <w:tcBorders>
              <w:top w:val="single" w:sz="4" w:space="0" w:color="auto"/>
            </w:tcBorders>
            <w:vAlign w:val="center"/>
          </w:tcPr>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1F53AF" w:rsidRPr="005B3E3C" w:rsidRDefault="001F53AF"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rPr>
            </w:pPr>
          </w:p>
        </w:tc>
        <w:tc>
          <w:tcPr>
            <w:tcW w:w="4833" w:type="dxa"/>
            <w:tcBorders>
              <w:top w:val="single" w:sz="4" w:space="0" w:color="auto"/>
            </w:tcBorders>
          </w:tcPr>
          <w:p w:rsidR="006951FF" w:rsidRDefault="00EC334B"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Diagnostic ev</w:t>
            </w:r>
            <w:r w:rsidR="006951FF">
              <w:rPr>
                <w:rFonts w:ascii="Times New Roman" w:hAnsi="Times New Roman" w:cs="Times New Roman"/>
                <w:b/>
                <w:sz w:val="14"/>
                <w:szCs w:val="14"/>
                <w:lang w:val="en-US"/>
              </w:rPr>
              <w:t>aluation on Economic activities</w:t>
            </w:r>
          </w:p>
          <w:p w:rsidR="006951FF" w:rsidRDefault="006951FF" w:rsidP="00AD290A">
            <w:pPr>
              <w:rPr>
                <w:rFonts w:ascii="Times New Roman" w:hAnsi="Times New Roman" w:cs="Times New Roman"/>
                <w:b/>
                <w:sz w:val="14"/>
                <w:szCs w:val="14"/>
                <w:lang w:val="en-US"/>
              </w:rPr>
            </w:pPr>
            <w:r>
              <w:rPr>
                <w:rFonts w:ascii="Times New Roman" w:hAnsi="Times New Roman" w:cs="Times New Roman"/>
                <w:b/>
                <w:sz w:val="14"/>
                <w:szCs w:val="14"/>
                <w:lang w:val="en-US"/>
              </w:rPr>
              <w:t xml:space="preserve"> Lesson1: Natural resources</w:t>
            </w:r>
          </w:p>
          <w:p w:rsidR="00EC334B" w:rsidRPr="003B3AD0" w:rsidRDefault="006951FF"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w:t>
            </w:r>
            <w:r w:rsidR="00EC334B" w:rsidRPr="003B3AD0">
              <w:rPr>
                <w:rFonts w:ascii="Times New Roman" w:hAnsi="Times New Roman" w:cs="Times New Roman"/>
                <w:b/>
                <w:sz w:val="14"/>
                <w:szCs w:val="14"/>
                <w:lang w:val="en-US"/>
              </w:rPr>
              <w:t xml:space="preserve">2: What is Agriculture, </w:t>
            </w:r>
          </w:p>
          <w:p w:rsidR="00EC334B" w:rsidRPr="00DD4202" w:rsidRDefault="00EC334B" w:rsidP="00AD290A">
            <w:pPr>
              <w:rPr>
                <w:rFonts w:ascii="Times New Roman" w:hAnsi="Times New Roman" w:cs="Times New Roman"/>
                <w:b/>
                <w:sz w:val="14"/>
                <w:szCs w:val="14"/>
              </w:rPr>
            </w:pPr>
            <w:r w:rsidRPr="00DD4202">
              <w:rPr>
                <w:rFonts w:ascii="Times New Roman" w:hAnsi="Times New Roman" w:cs="Times New Roman"/>
                <w:b/>
                <w:sz w:val="14"/>
                <w:szCs w:val="14"/>
              </w:rPr>
              <w:t xml:space="preserve">Lesson 3: Influences on agriculture </w:t>
            </w:r>
          </w:p>
        </w:tc>
        <w:tc>
          <w:tcPr>
            <w:tcW w:w="1273" w:type="dxa"/>
            <w:gridSpan w:val="2"/>
          </w:tcPr>
          <w:p w:rsidR="00EC334B" w:rsidRPr="005B3E3C" w:rsidRDefault="00EC334B" w:rsidP="00AD290A">
            <w:pPr>
              <w:spacing w:line="276" w:lineRule="auto"/>
              <w:jc w:val="center"/>
              <w:rPr>
                <w:rFonts w:ascii="Times New Roman" w:hAnsi="Times New Roman" w:cs="Times New Roman"/>
                <w:bCs/>
                <w:sz w:val="21"/>
                <w:szCs w:val="21"/>
              </w:rPr>
            </w:pPr>
          </w:p>
        </w:tc>
        <w:tc>
          <w:tcPr>
            <w:tcW w:w="709" w:type="dxa"/>
            <w:gridSpan w:val="2"/>
          </w:tcPr>
          <w:p w:rsidR="00EC334B" w:rsidRPr="005B3E3C" w:rsidRDefault="00EC334B" w:rsidP="00AD290A">
            <w:pPr>
              <w:spacing w:line="276" w:lineRule="auto"/>
              <w:jc w:val="center"/>
              <w:rPr>
                <w:rFonts w:ascii="Times New Roman" w:hAnsi="Times New Roman" w:cs="Times New Roman"/>
                <w:bCs/>
                <w:sz w:val="21"/>
                <w:szCs w:val="21"/>
              </w:rPr>
            </w:pPr>
          </w:p>
        </w:tc>
        <w:tc>
          <w:tcPr>
            <w:tcW w:w="851" w:type="dxa"/>
            <w:vAlign w:val="center"/>
          </w:tcPr>
          <w:p w:rsidR="00EC334B" w:rsidRPr="005B3E3C" w:rsidRDefault="00D259D0" w:rsidP="00AD290A">
            <w:pPr>
              <w:spacing w:line="276" w:lineRule="auto"/>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spacing w:line="276" w:lineRule="auto"/>
              <w:rPr>
                <w:rFonts w:ascii="Times New Roman" w:hAnsi="Times New Roman" w:cs="Times New Roman"/>
              </w:rPr>
            </w:pPr>
            <w:r w:rsidRPr="005B3E3C">
              <w:rPr>
                <w:rFonts w:ascii="Times New Roman" w:hAnsi="Times New Roman" w:cs="Times New Roman"/>
                <w:bCs/>
                <w:sz w:val="21"/>
                <w:szCs w:val="21"/>
              </w:rPr>
              <w:t>/</w:t>
            </w:r>
          </w:p>
        </w:tc>
      </w:tr>
      <w:tr w:rsidR="00EC334B" w:rsidRPr="005B3E3C" w:rsidTr="00E037F0">
        <w:trPr>
          <w:trHeight w:val="486"/>
        </w:trPr>
        <w:tc>
          <w:tcPr>
            <w:tcW w:w="1305" w:type="dxa"/>
            <w:vMerge/>
          </w:tcPr>
          <w:p w:rsidR="00EC334B" w:rsidRPr="005B3E3C" w:rsidRDefault="00EC334B" w:rsidP="00AD290A">
            <w:pPr>
              <w:rPr>
                <w:rFonts w:ascii="Times New Roman" w:hAnsi="Times New Roman" w:cs="Times New Roman"/>
                <w:b/>
                <w:sz w:val="21"/>
                <w:szCs w:val="21"/>
              </w:rPr>
            </w:pPr>
          </w:p>
        </w:tc>
        <w:tc>
          <w:tcPr>
            <w:tcW w:w="2347" w:type="dxa"/>
            <w:vAlign w:val="center"/>
          </w:tcPr>
          <w:p w:rsidR="00EC334B" w:rsidRPr="005B3E3C" w:rsidRDefault="00EC334B"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15</w:t>
            </w:r>
            <w:r w:rsidRPr="005B3E3C">
              <w:rPr>
                <w:rFonts w:ascii="Times New Roman" w:hAnsi="Times New Roman" w:cs="Times New Roman"/>
                <w:sz w:val="21"/>
                <w:szCs w:val="21"/>
              </w:rPr>
              <w:t>: 11  Dec -15  Dec</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tcPr>
          <w:p w:rsidR="00EC334B" w:rsidRPr="005B3E3C" w:rsidRDefault="00EC334B" w:rsidP="00AD290A">
            <w:pPr>
              <w:jc w:val="both"/>
              <w:rPr>
                <w:rFonts w:ascii="Times New Roman" w:hAnsi="Times New Roman" w:cs="Times New Roman"/>
                <w:b/>
                <w:sz w:val="18"/>
                <w:szCs w:val="18"/>
                <w:lang w:val="en-US"/>
              </w:rPr>
            </w:pPr>
            <w:r w:rsidRPr="003B3AD0">
              <w:rPr>
                <w:rFonts w:ascii="Times New Roman" w:hAnsi="Times New Roman" w:cs="Times New Roman"/>
                <w:b/>
                <w:sz w:val="14"/>
                <w:szCs w:val="14"/>
                <w:lang w:val="en-US"/>
              </w:rPr>
              <w:t>Lesson 4: Systems of Agriculture, 5: Types of Agricultural systems, 6: Von Tune’s theory of Agricultural land use, 9: Practical work 1: Calculation of locational (economic) rent</w:t>
            </w:r>
          </w:p>
        </w:tc>
        <w:tc>
          <w:tcPr>
            <w:tcW w:w="1273" w:type="dxa"/>
            <w:gridSpan w:val="2"/>
          </w:tcPr>
          <w:p w:rsidR="00EC334B" w:rsidRPr="004C7125" w:rsidRDefault="00EC334B" w:rsidP="00AD290A">
            <w:pPr>
              <w:spacing w:line="276" w:lineRule="auto"/>
              <w:jc w:val="center"/>
              <w:rPr>
                <w:rFonts w:ascii="Times New Roman" w:hAnsi="Times New Roman" w:cs="Times New Roman"/>
                <w:bCs/>
                <w:sz w:val="21"/>
                <w:szCs w:val="21"/>
                <w:lang w:val="en-US"/>
              </w:rPr>
            </w:pPr>
          </w:p>
        </w:tc>
        <w:tc>
          <w:tcPr>
            <w:tcW w:w="709" w:type="dxa"/>
            <w:gridSpan w:val="2"/>
          </w:tcPr>
          <w:p w:rsidR="00EC334B" w:rsidRPr="004C7125" w:rsidRDefault="00EC334B" w:rsidP="00AD290A">
            <w:pPr>
              <w:spacing w:line="276" w:lineRule="auto"/>
              <w:jc w:val="center"/>
              <w:rPr>
                <w:rFonts w:ascii="Times New Roman" w:hAnsi="Times New Roman" w:cs="Times New Roman"/>
                <w:bCs/>
                <w:sz w:val="21"/>
                <w:szCs w:val="21"/>
                <w:lang w:val="en-US"/>
              </w:rPr>
            </w:pPr>
          </w:p>
        </w:tc>
        <w:tc>
          <w:tcPr>
            <w:tcW w:w="851" w:type="dxa"/>
            <w:vAlign w:val="center"/>
          </w:tcPr>
          <w:p w:rsidR="00EC334B" w:rsidRPr="005B3E3C" w:rsidRDefault="00D259D0" w:rsidP="00AD290A">
            <w:pPr>
              <w:spacing w:line="276" w:lineRule="auto"/>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spacing w:line="276" w:lineRule="auto"/>
              <w:rPr>
                <w:rFonts w:ascii="Times New Roman" w:hAnsi="Times New Roman" w:cs="Times New Roman"/>
              </w:rPr>
            </w:pPr>
            <w:r w:rsidRPr="005B3E3C">
              <w:rPr>
                <w:rFonts w:ascii="Times New Roman" w:hAnsi="Times New Roman" w:cs="Times New Roman"/>
                <w:bCs/>
                <w:sz w:val="21"/>
                <w:szCs w:val="21"/>
              </w:rPr>
              <w:t>/</w:t>
            </w:r>
          </w:p>
        </w:tc>
      </w:tr>
      <w:tr w:rsidR="00EC334B" w:rsidRPr="005B3E3C" w:rsidTr="00E037F0">
        <w:trPr>
          <w:trHeight w:val="650"/>
        </w:trPr>
        <w:tc>
          <w:tcPr>
            <w:tcW w:w="1305" w:type="dxa"/>
            <w:vMerge w:val="restart"/>
            <w:shd w:val="clear" w:color="auto" w:fill="FFFFFF" w:themeFill="background1"/>
            <w:vAlign w:val="center"/>
          </w:tcPr>
          <w:p w:rsidR="00EC334B" w:rsidRPr="005B3E3C" w:rsidRDefault="00EC334B" w:rsidP="00AD290A">
            <w:pPr>
              <w:jc w:val="center"/>
              <w:rPr>
                <w:rFonts w:ascii="Times New Roman" w:hAnsi="Times New Roman" w:cs="Times New Roman"/>
                <w:b/>
                <w:sz w:val="21"/>
                <w:szCs w:val="21"/>
              </w:rPr>
            </w:pPr>
            <w:r w:rsidRPr="005B3E3C">
              <w:rPr>
                <w:rFonts w:ascii="Times New Roman" w:hAnsi="Times New Roman" w:cs="Times New Roman"/>
                <w:b/>
                <w:sz w:val="21"/>
                <w:szCs w:val="21"/>
              </w:rPr>
              <w:t>II</w:t>
            </w:r>
          </w:p>
        </w:tc>
        <w:tc>
          <w:tcPr>
            <w:tcW w:w="2347" w:type="dxa"/>
            <w:shd w:val="clear" w:color="auto" w:fill="95B3D7" w:themeFill="accent1" w:themeFillTint="99"/>
          </w:tcPr>
          <w:p w:rsidR="00EC334B" w:rsidRPr="005B3E3C" w:rsidRDefault="00EC334B" w:rsidP="00AD290A">
            <w:pPr>
              <w:jc w:val="center"/>
              <w:rPr>
                <w:rFonts w:ascii="Times New Roman" w:hAnsi="Times New Roman" w:cs="Times New Roman"/>
                <w:b/>
                <w:sz w:val="21"/>
                <w:szCs w:val="21"/>
              </w:rPr>
            </w:pPr>
            <w:r w:rsidRPr="005B3E3C">
              <w:rPr>
                <w:rFonts w:ascii="Times New Roman" w:hAnsi="Times New Roman" w:cs="Times New Roman"/>
                <w:b/>
                <w:sz w:val="21"/>
                <w:szCs w:val="21"/>
              </w:rPr>
              <w:t xml:space="preserve">Du 15 </w:t>
            </w:r>
            <w:r w:rsidRPr="005B3E3C">
              <w:rPr>
                <w:rFonts w:ascii="Times New Roman" w:hAnsi="Times New Roman" w:cs="Times New Roman"/>
                <w:sz w:val="21"/>
                <w:szCs w:val="21"/>
              </w:rPr>
              <w:t xml:space="preserve"> Dec</w:t>
            </w:r>
            <w:r w:rsidRPr="005B3E3C">
              <w:rPr>
                <w:rFonts w:ascii="Times New Roman" w:hAnsi="Times New Roman" w:cs="Times New Roman"/>
                <w:b/>
                <w:sz w:val="21"/>
                <w:szCs w:val="21"/>
              </w:rPr>
              <w:t xml:space="preserve"> 2023</w:t>
            </w:r>
          </w:p>
          <w:p w:rsidR="00EC334B" w:rsidRPr="005B3E3C" w:rsidRDefault="00EC334B" w:rsidP="00AD290A">
            <w:pPr>
              <w:jc w:val="center"/>
              <w:rPr>
                <w:rFonts w:ascii="Times New Roman" w:hAnsi="Times New Roman" w:cs="Times New Roman"/>
                <w:b/>
                <w:sz w:val="21"/>
                <w:szCs w:val="21"/>
              </w:rPr>
            </w:pPr>
            <w:r w:rsidRPr="005B3E3C">
              <w:rPr>
                <w:rFonts w:ascii="Times New Roman" w:hAnsi="Times New Roman" w:cs="Times New Roman"/>
                <w:b/>
                <w:sz w:val="21"/>
                <w:szCs w:val="21"/>
              </w:rPr>
              <w:t>to 02 Jan 2024</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shd w:val="clear" w:color="auto" w:fill="95B3D7" w:themeFill="accent1" w:themeFillTint="99"/>
            <w:vAlign w:val="center"/>
          </w:tcPr>
          <w:p w:rsidR="00EC334B" w:rsidRPr="005B3E3C" w:rsidRDefault="00EC334B" w:rsidP="00AD290A">
            <w:pPr>
              <w:contextualSpacing/>
              <w:rPr>
                <w:rFonts w:ascii="Times New Roman" w:hAnsi="Times New Roman" w:cs="Times New Roman"/>
                <w:b/>
                <w:sz w:val="16"/>
                <w:szCs w:val="16"/>
                <w:lang w:val="en-US"/>
              </w:rPr>
            </w:pPr>
          </w:p>
          <w:p w:rsidR="00EC334B" w:rsidRPr="005B3E3C" w:rsidRDefault="00EC334B" w:rsidP="00AD290A">
            <w:pPr>
              <w:contextualSpacing/>
              <w:rPr>
                <w:rFonts w:ascii="Times New Roman" w:hAnsi="Times New Roman" w:cs="Times New Roman"/>
                <w:b/>
                <w:sz w:val="21"/>
                <w:szCs w:val="21"/>
              </w:rPr>
            </w:pPr>
            <w:r w:rsidRPr="005B3E3C">
              <w:rPr>
                <w:rFonts w:ascii="Times New Roman" w:hAnsi="Times New Roman" w:cs="Times New Roman"/>
                <w:b/>
                <w:sz w:val="16"/>
                <w:szCs w:val="16"/>
                <w:lang w:val="en-US"/>
              </w:rPr>
              <w:t>FIRST BREAK (Christmas Break)</w:t>
            </w:r>
            <w:r w:rsidRPr="005B3E3C">
              <w:rPr>
                <w:rFonts w:ascii="Times New Roman" w:hAnsi="Times New Roman" w:cs="Times New Roman"/>
                <w:b/>
                <w:sz w:val="21"/>
                <w:szCs w:val="21"/>
              </w:rPr>
              <w:t xml:space="preserve"> </w:t>
            </w:r>
          </w:p>
        </w:tc>
        <w:tc>
          <w:tcPr>
            <w:tcW w:w="1273" w:type="dxa"/>
            <w:gridSpan w:val="2"/>
            <w:shd w:val="clear" w:color="auto" w:fill="95B3D7" w:themeFill="accent1" w:themeFillTint="99"/>
          </w:tcPr>
          <w:p w:rsidR="00EC334B" w:rsidRPr="005B3E3C" w:rsidRDefault="00EC334B" w:rsidP="00AD290A">
            <w:pPr>
              <w:jc w:val="center"/>
              <w:rPr>
                <w:rFonts w:ascii="Times New Roman" w:hAnsi="Times New Roman" w:cs="Times New Roman"/>
                <w:b/>
                <w:sz w:val="21"/>
                <w:szCs w:val="21"/>
              </w:rPr>
            </w:pPr>
          </w:p>
        </w:tc>
        <w:tc>
          <w:tcPr>
            <w:tcW w:w="709" w:type="dxa"/>
            <w:gridSpan w:val="2"/>
            <w:shd w:val="clear" w:color="auto" w:fill="95B3D7" w:themeFill="accent1" w:themeFillTint="99"/>
          </w:tcPr>
          <w:p w:rsidR="00EC334B" w:rsidRPr="005B3E3C" w:rsidRDefault="00EC334B" w:rsidP="00AD290A">
            <w:pPr>
              <w:jc w:val="center"/>
              <w:rPr>
                <w:rFonts w:ascii="Times New Roman" w:hAnsi="Times New Roman" w:cs="Times New Roman"/>
                <w:b/>
                <w:sz w:val="21"/>
                <w:szCs w:val="21"/>
              </w:rPr>
            </w:pPr>
          </w:p>
        </w:tc>
        <w:tc>
          <w:tcPr>
            <w:tcW w:w="851" w:type="dxa"/>
            <w:shd w:val="clear" w:color="auto" w:fill="95B3D7" w:themeFill="accent1" w:themeFillTint="99"/>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16 Days</w:t>
            </w:r>
          </w:p>
        </w:tc>
        <w:tc>
          <w:tcPr>
            <w:tcW w:w="2551" w:type="dxa"/>
            <w:shd w:val="clear" w:color="auto" w:fill="95B3D7" w:themeFill="accent1" w:themeFillTint="99"/>
            <w:vAlign w:val="center"/>
          </w:tcPr>
          <w:p w:rsidR="00EC334B" w:rsidRPr="005B3E3C" w:rsidRDefault="00EC334B" w:rsidP="00AD290A">
            <w:pPr>
              <w:rPr>
                <w:rFonts w:ascii="Times New Roman" w:hAnsi="Times New Roman" w:cs="Times New Roman"/>
                <w:b/>
                <w:sz w:val="21"/>
                <w:szCs w:val="21"/>
              </w:rPr>
            </w:pPr>
          </w:p>
        </w:tc>
      </w:tr>
      <w:tr w:rsidR="00EC334B" w:rsidRPr="005B3E3C" w:rsidTr="00E037F0">
        <w:tc>
          <w:tcPr>
            <w:tcW w:w="1305" w:type="dxa"/>
            <w:vMerge/>
            <w:shd w:val="clear" w:color="auto" w:fill="FFFFFF" w:themeFill="background1"/>
            <w:vAlign w:val="center"/>
          </w:tcPr>
          <w:p w:rsidR="00EC334B" w:rsidRPr="005B3E3C" w:rsidRDefault="00EC334B" w:rsidP="00AD290A">
            <w:pPr>
              <w:jc w:val="center"/>
              <w:rPr>
                <w:rFonts w:ascii="Times New Roman" w:hAnsi="Times New Roman" w:cs="Times New Roman"/>
                <w:b/>
                <w:sz w:val="21"/>
                <w:szCs w:val="21"/>
              </w:rPr>
            </w:pPr>
          </w:p>
        </w:tc>
        <w:tc>
          <w:tcPr>
            <w:tcW w:w="2347" w:type="dxa"/>
            <w:vAlign w:val="center"/>
          </w:tcPr>
          <w:p w:rsidR="00EC334B" w:rsidRPr="005B3E3C" w:rsidRDefault="00EC334B"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16</w:t>
            </w:r>
            <w:r w:rsidRPr="005B3E3C">
              <w:rPr>
                <w:rFonts w:ascii="Times New Roman" w:hAnsi="Times New Roman" w:cs="Times New Roman"/>
                <w:sz w:val="21"/>
                <w:szCs w:val="21"/>
              </w:rPr>
              <w:t xml:space="preserve"> :02 </w:t>
            </w:r>
            <w:r w:rsidRPr="005B3E3C">
              <w:rPr>
                <w:rFonts w:ascii="Times New Roman" w:hAnsi="Times New Roman" w:cs="Times New Roman"/>
                <w:b/>
                <w:sz w:val="21"/>
                <w:szCs w:val="21"/>
              </w:rPr>
              <w:t xml:space="preserve"> Jan </w:t>
            </w:r>
            <w:r w:rsidRPr="005B3E3C">
              <w:rPr>
                <w:rFonts w:ascii="Times New Roman" w:hAnsi="Times New Roman" w:cs="Times New Roman"/>
                <w:sz w:val="21"/>
                <w:szCs w:val="21"/>
              </w:rPr>
              <w:t xml:space="preserve">-05 </w:t>
            </w:r>
            <w:r w:rsidRPr="005B3E3C">
              <w:rPr>
                <w:rFonts w:ascii="Times New Roman" w:hAnsi="Times New Roman" w:cs="Times New Roman"/>
                <w:b/>
                <w:sz w:val="21"/>
                <w:szCs w:val="21"/>
              </w:rPr>
              <w:t xml:space="preserve"> Jan </w:t>
            </w:r>
            <w:r w:rsidRPr="005B3E3C">
              <w:rPr>
                <w:rFonts w:ascii="Times New Roman" w:hAnsi="Times New Roman" w:cs="Times New Roman"/>
                <w:sz w:val="21"/>
                <w:szCs w:val="21"/>
              </w:rPr>
              <w:t>24</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tcPr>
          <w:p w:rsidR="0020463D" w:rsidRPr="003B3AD0" w:rsidRDefault="0020463D"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Practical work 1 contd: Construction of locational rent curves and their interpretation, Construction of agricultural land use patterns from locational rent curves</w:t>
            </w:r>
          </w:p>
          <w:p w:rsidR="00EC334B" w:rsidRPr="005B3E3C" w:rsidRDefault="0020463D" w:rsidP="00AD290A">
            <w:pPr>
              <w:spacing w:line="276" w:lineRule="auto"/>
              <w:rPr>
                <w:rFonts w:ascii="Times New Roman" w:hAnsi="Times New Roman" w:cs="Times New Roman"/>
                <w:b/>
                <w:sz w:val="21"/>
                <w:szCs w:val="21"/>
                <w:lang w:val="en-US"/>
              </w:rPr>
            </w:pPr>
            <w:r w:rsidRPr="003B3AD0">
              <w:rPr>
                <w:rFonts w:ascii="Times New Roman" w:hAnsi="Times New Roman" w:cs="Times New Roman"/>
                <w:b/>
                <w:sz w:val="14"/>
                <w:szCs w:val="14"/>
                <w:lang w:val="en-US"/>
              </w:rPr>
              <w:t>Lesson 7: Sinclair’s model of agricultural land value, 8: Agricultural improvements, 9: meeting the increased food demand , 10: Impact of agriculture on the environment, Further study 1: Agricultural development and change in Cameroon(General characteristics, types, productivity and importance; Systems of agriculture, their spatial distribution and factors)</w:t>
            </w:r>
          </w:p>
        </w:tc>
        <w:tc>
          <w:tcPr>
            <w:tcW w:w="1273" w:type="dxa"/>
            <w:gridSpan w:val="2"/>
          </w:tcPr>
          <w:p w:rsidR="00EC334B" w:rsidRPr="005B3E3C" w:rsidRDefault="00EC334B" w:rsidP="00AD290A">
            <w:pPr>
              <w:spacing w:line="276" w:lineRule="auto"/>
              <w:jc w:val="center"/>
              <w:rPr>
                <w:rFonts w:ascii="Times New Roman" w:hAnsi="Times New Roman" w:cs="Times New Roman"/>
                <w:bCs/>
                <w:sz w:val="21"/>
                <w:szCs w:val="21"/>
              </w:rPr>
            </w:pPr>
            <w:r w:rsidRPr="005B3E3C">
              <w:rPr>
                <w:rFonts w:ascii="Times New Roman" w:hAnsi="Times New Roman" w:cs="Times New Roman"/>
                <w:bCs/>
                <w:sz w:val="21"/>
                <w:szCs w:val="21"/>
              </w:rPr>
              <w:t>OUI</w:t>
            </w:r>
          </w:p>
        </w:tc>
        <w:tc>
          <w:tcPr>
            <w:tcW w:w="709" w:type="dxa"/>
            <w:gridSpan w:val="2"/>
          </w:tcPr>
          <w:p w:rsidR="00EC334B" w:rsidRPr="005B3E3C" w:rsidRDefault="00EC334B" w:rsidP="00AD290A">
            <w:pPr>
              <w:spacing w:line="276" w:lineRule="auto"/>
              <w:jc w:val="center"/>
              <w:rPr>
                <w:rFonts w:ascii="Times New Roman" w:hAnsi="Times New Roman" w:cs="Times New Roman"/>
                <w:bCs/>
                <w:sz w:val="21"/>
                <w:szCs w:val="21"/>
              </w:rPr>
            </w:pPr>
          </w:p>
        </w:tc>
        <w:tc>
          <w:tcPr>
            <w:tcW w:w="851" w:type="dxa"/>
            <w:vAlign w:val="center"/>
          </w:tcPr>
          <w:p w:rsidR="00EC334B" w:rsidRPr="005B3E3C" w:rsidRDefault="00D259D0" w:rsidP="00AD290A">
            <w:pPr>
              <w:spacing w:line="276" w:lineRule="auto"/>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spacing w:line="276" w:lineRule="auto"/>
              <w:rPr>
                <w:rFonts w:ascii="Times New Roman" w:hAnsi="Times New Roman" w:cs="Times New Roman"/>
              </w:rPr>
            </w:pPr>
            <w:r w:rsidRPr="005B3E3C">
              <w:rPr>
                <w:rFonts w:ascii="Times New Roman" w:hAnsi="Times New Roman" w:cs="Times New Roman"/>
                <w:bCs/>
                <w:sz w:val="21"/>
                <w:szCs w:val="21"/>
              </w:rPr>
              <w:t>/</w:t>
            </w:r>
          </w:p>
        </w:tc>
      </w:tr>
      <w:tr w:rsidR="00EC334B" w:rsidRPr="005B3E3C" w:rsidTr="00E037F0">
        <w:tc>
          <w:tcPr>
            <w:tcW w:w="1305" w:type="dxa"/>
            <w:vMerge/>
            <w:shd w:val="clear" w:color="auto" w:fill="FFFFFF" w:themeFill="background1"/>
            <w:vAlign w:val="center"/>
          </w:tcPr>
          <w:p w:rsidR="00EC334B" w:rsidRPr="005B3E3C" w:rsidRDefault="00EC334B" w:rsidP="00AD290A">
            <w:pPr>
              <w:jc w:val="center"/>
              <w:rPr>
                <w:rFonts w:ascii="Times New Roman" w:hAnsi="Times New Roman" w:cs="Times New Roman"/>
                <w:b/>
                <w:sz w:val="21"/>
                <w:szCs w:val="21"/>
              </w:rPr>
            </w:pPr>
          </w:p>
        </w:tc>
        <w:tc>
          <w:tcPr>
            <w:tcW w:w="2347" w:type="dxa"/>
            <w:vAlign w:val="center"/>
          </w:tcPr>
          <w:p w:rsidR="00EC334B" w:rsidRPr="005B3E3C" w:rsidRDefault="00EC334B"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17</w:t>
            </w:r>
            <w:r w:rsidRPr="005B3E3C">
              <w:rPr>
                <w:rFonts w:ascii="Times New Roman" w:hAnsi="Times New Roman" w:cs="Times New Roman"/>
                <w:sz w:val="21"/>
                <w:szCs w:val="21"/>
              </w:rPr>
              <w:t xml:space="preserve"> : 08 </w:t>
            </w:r>
            <w:r w:rsidRPr="005B3E3C">
              <w:rPr>
                <w:rFonts w:ascii="Times New Roman" w:hAnsi="Times New Roman" w:cs="Times New Roman"/>
                <w:b/>
                <w:sz w:val="21"/>
                <w:szCs w:val="21"/>
              </w:rPr>
              <w:t xml:space="preserve"> Jan </w:t>
            </w:r>
            <w:r w:rsidRPr="005B3E3C">
              <w:rPr>
                <w:rFonts w:ascii="Times New Roman" w:hAnsi="Times New Roman" w:cs="Times New Roman"/>
                <w:sz w:val="21"/>
                <w:szCs w:val="21"/>
              </w:rPr>
              <w:t xml:space="preserve">-12 </w:t>
            </w:r>
            <w:r w:rsidRPr="005B3E3C">
              <w:rPr>
                <w:rFonts w:ascii="Times New Roman" w:hAnsi="Times New Roman" w:cs="Times New Roman"/>
                <w:b/>
                <w:sz w:val="21"/>
                <w:szCs w:val="21"/>
              </w:rPr>
              <w:t xml:space="preserve"> Jan</w:t>
            </w:r>
          </w:p>
        </w:tc>
        <w:tc>
          <w:tcPr>
            <w:tcW w:w="1690" w:type="dxa"/>
            <w:vMerge/>
            <w:vAlign w:val="center"/>
          </w:tcPr>
          <w:p w:rsidR="00EC334B" w:rsidRPr="005B3E3C" w:rsidRDefault="00EC334B" w:rsidP="00AD290A">
            <w:pPr>
              <w:rPr>
                <w:rFonts w:ascii="Times New Roman" w:hAnsi="Times New Roman" w:cs="Times New Roman"/>
                <w:b/>
                <w:sz w:val="21"/>
                <w:szCs w:val="21"/>
              </w:rPr>
            </w:pPr>
          </w:p>
        </w:tc>
        <w:tc>
          <w:tcPr>
            <w:tcW w:w="4833" w:type="dxa"/>
          </w:tcPr>
          <w:p w:rsidR="0020463D" w:rsidRPr="003B3AD0" w:rsidRDefault="0020463D" w:rsidP="00AD290A">
            <w:pPr>
              <w:spacing w:line="276" w:lineRule="auto"/>
              <w:rPr>
                <w:rFonts w:ascii="Times New Roman" w:hAnsi="Times New Roman" w:cs="Times New Roman"/>
                <w:b/>
                <w:sz w:val="21"/>
                <w:szCs w:val="21"/>
                <w:lang w:val="en-US"/>
              </w:rPr>
            </w:pPr>
          </w:p>
          <w:p w:rsidR="0020463D" w:rsidRPr="003B3AD0" w:rsidRDefault="0020463D" w:rsidP="00AD290A">
            <w:pPr>
              <w:spacing w:line="276" w:lineRule="auto"/>
              <w:rPr>
                <w:rFonts w:ascii="Times New Roman" w:hAnsi="Times New Roman" w:cs="Times New Roman"/>
                <w:b/>
                <w:sz w:val="21"/>
                <w:szCs w:val="21"/>
                <w:lang w:val="en-US"/>
              </w:rPr>
            </w:pPr>
            <w:r w:rsidRPr="003B3AD0">
              <w:rPr>
                <w:rFonts w:ascii="Times New Roman" w:hAnsi="Times New Roman" w:cs="Times New Roman"/>
                <w:b/>
                <w:sz w:val="14"/>
                <w:szCs w:val="14"/>
                <w:lang w:val="en-US"/>
              </w:rPr>
              <w:t>Further study 1 contd ( impacts of the various systems, problems of agriculture and solutions to agricultural constraints, changes/reforms, improvements since independence and reasons for these), Lesson 11: Energy resources,</w:t>
            </w:r>
          </w:p>
          <w:p w:rsidR="00EC334B" w:rsidRPr="005B3E3C" w:rsidRDefault="00EC334B"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Integration Activities</w:t>
            </w:r>
          </w:p>
        </w:tc>
        <w:tc>
          <w:tcPr>
            <w:tcW w:w="1273" w:type="dxa"/>
            <w:gridSpan w:val="2"/>
          </w:tcPr>
          <w:p w:rsidR="00EC334B" w:rsidRPr="005B3E3C" w:rsidRDefault="00EC334B" w:rsidP="00AD290A">
            <w:pPr>
              <w:spacing w:line="276" w:lineRule="auto"/>
              <w:jc w:val="center"/>
              <w:rPr>
                <w:rFonts w:ascii="Times New Roman" w:hAnsi="Times New Roman" w:cs="Times New Roman"/>
                <w:bCs/>
                <w:sz w:val="21"/>
                <w:szCs w:val="21"/>
              </w:rPr>
            </w:pPr>
          </w:p>
        </w:tc>
        <w:tc>
          <w:tcPr>
            <w:tcW w:w="709" w:type="dxa"/>
            <w:gridSpan w:val="2"/>
          </w:tcPr>
          <w:p w:rsidR="00EC334B" w:rsidRPr="005B3E3C" w:rsidRDefault="00EC334B" w:rsidP="00AD290A">
            <w:pPr>
              <w:spacing w:line="276" w:lineRule="auto"/>
              <w:jc w:val="center"/>
              <w:rPr>
                <w:rFonts w:ascii="Times New Roman" w:hAnsi="Times New Roman" w:cs="Times New Roman"/>
                <w:bCs/>
                <w:sz w:val="21"/>
                <w:szCs w:val="21"/>
              </w:rPr>
            </w:pPr>
          </w:p>
        </w:tc>
        <w:tc>
          <w:tcPr>
            <w:tcW w:w="851" w:type="dxa"/>
            <w:vAlign w:val="center"/>
          </w:tcPr>
          <w:p w:rsidR="00EC334B" w:rsidRPr="005B3E3C" w:rsidRDefault="00D426BD" w:rsidP="00AD290A">
            <w:pPr>
              <w:spacing w:line="276" w:lineRule="auto"/>
              <w:jc w:val="center"/>
              <w:rPr>
                <w:rFonts w:ascii="Times New Roman" w:hAnsi="Times New Roman" w:cs="Times New Roman"/>
                <w:b/>
                <w:sz w:val="21"/>
                <w:szCs w:val="21"/>
              </w:rPr>
            </w:pPr>
            <w:r>
              <w:rPr>
                <w:rFonts w:ascii="Times New Roman" w:hAnsi="Times New Roman" w:cs="Times New Roman"/>
                <w:bCs/>
                <w:sz w:val="21"/>
                <w:szCs w:val="21"/>
              </w:rPr>
              <w:t>10</w:t>
            </w:r>
            <w:r w:rsidR="00EC334B"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spacing w:line="276" w:lineRule="auto"/>
              <w:rPr>
                <w:rFonts w:ascii="Times New Roman" w:hAnsi="Times New Roman" w:cs="Times New Roman"/>
              </w:rPr>
            </w:pPr>
            <w:r w:rsidRPr="005B3E3C">
              <w:rPr>
                <w:rFonts w:ascii="Times New Roman" w:hAnsi="Times New Roman" w:cs="Times New Roman"/>
                <w:bCs/>
                <w:sz w:val="21"/>
                <w:szCs w:val="21"/>
              </w:rPr>
              <w:t>/</w:t>
            </w:r>
          </w:p>
        </w:tc>
      </w:tr>
      <w:tr w:rsidR="004F38F7" w:rsidRPr="005B3E3C" w:rsidTr="00E037F0">
        <w:trPr>
          <w:trHeight w:val="714"/>
        </w:trPr>
        <w:tc>
          <w:tcPr>
            <w:tcW w:w="1305" w:type="dxa"/>
            <w:vMerge/>
            <w:shd w:val="clear" w:color="auto" w:fill="FFFFFF" w:themeFill="background1"/>
            <w:vAlign w:val="center"/>
          </w:tcPr>
          <w:p w:rsidR="004F38F7" w:rsidRPr="005B3E3C" w:rsidRDefault="004F38F7" w:rsidP="00AD290A">
            <w:pPr>
              <w:jc w:val="center"/>
              <w:rPr>
                <w:rFonts w:ascii="Times New Roman" w:hAnsi="Times New Roman" w:cs="Times New Roman"/>
                <w:b/>
                <w:sz w:val="21"/>
                <w:szCs w:val="21"/>
              </w:rPr>
            </w:pPr>
          </w:p>
        </w:tc>
        <w:tc>
          <w:tcPr>
            <w:tcW w:w="2347" w:type="dxa"/>
            <w:vAlign w:val="center"/>
          </w:tcPr>
          <w:p w:rsidR="004F38F7" w:rsidRPr="005B3E3C" w:rsidRDefault="004F38F7" w:rsidP="00AD290A">
            <w:pPr>
              <w:spacing w:line="276" w:lineRule="auto"/>
              <w:rPr>
                <w:rFonts w:ascii="Times New Roman" w:hAnsi="Times New Roman" w:cs="Times New Roman"/>
                <w:b/>
                <w:sz w:val="21"/>
                <w:szCs w:val="21"/>
              </w:rPr>
            </w:pPr>
            <w:r w:rsidRPr="005B3E3C">
              <w:rPr>
                <w:rFonts w:ascii="Times New Roman" w:hAnsi="Times New Roman" w:cs="Times New Roman"/>
                <w:b/>
                <w:sz w:val="21"/>
                <w:szCs w:val="21"/>
              </w:rPr>
              <w:t>18 </w:t>
            </w:r>
            <w:r w:rsidRPr="005B3E3C">
              <w:rPr>
                <w:rFonts w:ascii="Times New Roman" w:hAnsi="Times New Roman" w:cs="Times New Roman"/>
                <w:sz w:val="21"/>
                <w:szCs w:val="21"/>
              </w:rPr>
              <w:t xml:space="preserve">: 15 </w:t>
            </w:r>
            <w:r w:rsidRPr="005B3E3C">
              <w:rPr>
                <w:rFonts w:ascii="Times New Roman" w:hAnsi="Times New Roman" w:cs="Times New Roman"/>
                <w:b/>
                <w:sz w:val="21"/>
                <w:szCs w:val="21"/>
              </w:rPr>
              <w:t xml:space="preserve"> Jan </w:t>
            </w:r>
            <w:r w:rsidRPr="005B3E3C">
              <w:rPr>
                <w:rFonts w:ascii="Times New Roman" w:hAnsi="Times New Roman" w:cs="Times New Roman"/>
                <w:sz w:val="21"/>
                <w:szCs w:val="21"/>
              </w:rPr>
              <w:t xml:space="preserve">-19 </w:t>
            </w:r>
            <w:r w:rsidRPr="005B3E3C">
              <w:rPr>
                <w:rFonts w:ascii="Times New Roman" w:hAnsi="Times New Roman" w:cs="Times New Roman"/>
                <w:b/>
                <w:sz w:val="21"/>
                <w:szCs w:val="21"/>
              </w:rPr>
              <w:t xml:space="preserve"> Jan</w:t>
            </w:r>
          </w:p>
        </w:tc>
        <w:tc>
          <w:tcPr>
            <w:tcW w:w="1690" w:type="dxa"/>
            <w:vMerge/>
            <w:vAlign w:val="center"/>
          </w:tcPr>
          <w:p w:rsidR="004F38F7" w:rsidRPr="005B3E3C" w:rsidRDefault="004F38F7" w:rsidP="00AD290A">
            <w:pPr>
              <w:rPr>
                <w:rFonts w:ascii="Times New Roman" w:hAnsi="Times New Roman" w:cs="Times New Roman"/>
                <w:b/>
                <w:sz w:val="21"/>
                <w:szCs w:val="21"/>
              </w:rPr>
            </w:pPr>
          </w:p>
        </w:tc>
        <w:tc>
          <w:tcPr>
            <w:tcW w:w="4833" w:type="dxa"/>
          </w:tcPr>
          <w:p w:rsidR="004F38F7" w:rsidRPr="003B3AD0" w:rsidRDefault="004F38F7" w:rsidP="00AD290A">
            <w:pPr>
              <w:spacing w:line="276" w:lineRule="auto"/>
              <w:rPr>
                <w:rFonts w:ascii="Times New Roman" w:hAnsi="Times New Roman" w:cs="Times New Roman"/>
                <w:b/>
                <w:sz w:val="21"/>
                <w:szCs w:val="21"/>
                <w:lang w:val="en-US"/>
              </w:rPr>
            </w:pPr>
            <w:r w:rsidRPr="003B3AD0">
              <w:rPr>
                <w:rFonts w:ascii="Times New Roman" w:hAnsi="Times New Roman" w:cs="Times New Roman"/>
                <w:b/>
                <w:sz w:val="21"/>
                <w:szCs w:val="21"/>
                <w:lang w:val="en-US"/>
              </w:rPr>
              <w:t>Evaluation/Correction/Remediation</w:t>
            </w:r>
          </w:p>
          <w:p w:rsidR="004F38F7" w:rsidRPr="003B3AD0" w:rsidRDefault="004F38F7" w:rsidP="00AD290A">
            <w:pPr>
              <w:spacing w:line="276" w:lineRule="auto"/>
              <w:rPr>
                <w:rFonts w:ascii="Times New Roman" w:hAnsi="Times New Roman" w:cs="Times New Roman"/>
                <w:b/>
                <w:sz w:val="21"/>
                <w:szCs w:val="21"/>
                <w:lang w:val="en-US"/>
              </w:rPr>
            </w:pPr>
            <w:r w:rsidRPr="003B3AD0">
              <w:rPr>
                <w:rFonts w:ascii="Times New Roman" w:hAnsi="Times New Roman" w:cs="Times New Roman"/>
                <w:b/>
                <w:sz w:val="14"/>
                <w:szCs w:val="14"/>
                <w:lang w:val="en-US"/>
              </w:rPr>
              <w:t>Lesson 12: Minerals and mining,</w:t>
            </w:r>
          </w:p>
        </w:tc>
        <w:tc>
          <w:tcPr>
            <w:tcW w:w="1273" w:type="dxa"/>
            <w:gridSpan w:val="2"/>
          </w:tcPr>
          <w:p w:rsidR="004F38F7" w:rsidRPr="003B3AD0" w:rsidRDefault="004F38F7" w:rsidP="00AD290A">
            <w:pPr>
              <w:spacing w:line="276" w:lineRule="auto"/>
              <w:jc w:val="center"/>
              <w:rPr>
                <w:rFonts w:ascii="Times New Roman" w:hAnsi="Times New Roman" w:cs="Times New Roman"/>
                <w:bCs/>
                <w:sz w:val="21"/>
                <w:szCs w:val="21"/>
                <w:lang w:val="en-US"/>
              </w:rPr>
            </w:pPr>
          </w:p>
        </w:tc>
        <w:tc>
          <w:tcPr>
            <w:tcW w:w="709" w:type="dxa"/>
            <w:gridSpan w:val="2"/>
          </w:tcPr>
          <w:p w:rsidR="004F38F7" w:rsidRPr="003B3AD0" w:rsidRDefault="004F38F7" w:rsidP="00AD290A">
            <w:pPr>
              <w:spacing w:line="276" w:lineRule="auto"/>
              <w:jc w:val="center"/>
              <w:rPr>
                <w:rFonts w:ascii="Times New Roman" w:hAnsi="Times New Roman" w:cs="Times New Roman"/>
                <w:bCs/>
                <w:sz w:val="21"/>
                <w:szCs w:val="21"/>
                <w:lang w:val="en-US"/>
              </w:rPr>
            </w:pPr>
          </w:p>
        </w:tc>
        <w:tc>
          <w:tcPr>
            <w:tcW w:w="851" w:type="dxa"/>
            <w:vAlign w:val="center"/>
          </w:tcPr>
          <w:p w:rsidR="004F38F7" w:rsidRPr="005B3E3C" w:rsidRDefault="00D426BD" w:rsidP="00AD290A">
            <w:pPr>
              <w:spacing w:line="276" w:lineRule="auto"/>
              <w:jc w:val="center"/>
              <w:rPr>
                <w:rFonts w:ascii="Times New Roman" w:hAnsi="Times New Roman" w:cs="Times New Roman"/>
                <w:b/>
                <w:sz w:val="21"/>
                <w:szCs w:val="21"/>
              </w:rPr>
            </w:pPr>
            <w:r>
              <w:rPr>
                <w:rFonts w:ascii="Times New Roman" w:hAnsi="Times New Roman" w:cs="Times New Roman"/>
                <w:bCs/>
                <w:sz w:val="21"/>
                <w:szCs w:val="21"/>
              </w:rPr>
              <w:t>10</w:t>
            </w:r>
            <w:r w:rsidR="004F38F7" w:rsidRPr="005B3E3C">
              <w:rPr>
                <w:rFonts w:ascii="Times New Roman" w:hAnsi="Times New Roman" w:cs="Times New Roman"/>
                <w:bCs/>
                <w:sz w:val="21"/>
                <w:szCs w:val="21"/>
              </w:rPr>
              <w:t xml:space="preserve"> h</w:t>
            </w:r>
          </w:p>
        </w:tc>
        <w:tc>
          <w:tcPr>
            <w:tcW w:w="2551" w:type="dxa"/>
            <w:vAlign w:val="center"/>
          </w:tcPr>
          <w:p w:rsidR="004F38F7" w:rsidRPr="005B3E3C" w:rsidRDefault="004F38F7" w:rsidP="00AD290A">
            <w:pPr>
              <w:spacing w:line="276" w:lineRule="auto"/>
              <w:rPr>
                <w:rFonts w:ascii="Times New Roman" w:hAnsi="Times New Roman" w:cs="Times New Roman"/>
              </w:rPr>
            </w:pPr>
            <w:r w:rsidRPr="005B3E3C">
              <w:rPr>
                <w:rFonts w:ascii="Times New Roman" w:hAnsi="Times New Roman" w:cs="Times New Roman"/>
                <w:bCs/>
                <w:sz w:val="21"/>
                <w:szCs w:val="21"/>
              </w:rPr>
              <w:t>/</w:t>
            </w:r>
          </w:p>
        </w:tc>
      </w:tr>
      <w:tr w:rsidR="00EC334B" w:rsidRPr="004C7125" w:rsidTr="00E037F0">
        <w:tc>
          <w:tcPr>
            <w:tcW w:w="1305" w:type="dxa"/>
            <w:vMerge/>
            <w:shd w:val="clear" w:color="auto" w:fill="FFFFFF" w:themeFill="background1"/>
            <w:vAlign w:val="center"/>
          </w:tcPr>
          <w:p w:rsidR="00EC334B" w:rsidRPr="005B3E3C" w:rsidRDefault="00EC334B" w:rsidP="00AD290A">
            <w:pPr>
              <w:jc w:val="center"/>
              <w:rPr>
                <w:rFonts w:ascii="Times New Roman" w:hAnsi="Times New Roman" w:cs="Times New Roman"/>
                <w:b/>
                <w:sz w:val="21"/>
                <w:szCs w:val="21"/>
              </w:rPr>
            </w:pPr>
          </w:p>
        </w:tc>
        <w:tc>
          <w:tcPr>
            <w:tcW w:w="2347" w:type="dxa"/>
            <w:tcBorders>
              <w:right w:val="single" w:sz="4" w:space="0" w:color="auto"/>
            </w:tcBorders>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19</w:t>
            </w:r>
            <w:r w:rsidRPr="005B3E3C">
              <w:rPr>
                <w:rFonts w:ascii="Times New Roman" w:hAnsi="Times New Roman" w:cs="Times New Roman"/>
                <w:sz w:val="21"/>
                <w:szCs w:val="21"/>
              </w:rPr>
              <w:t xml:space="preserve"> :22 </w:t>
            </w:r>
            <w:r w:rsidRPr="005B3E3C">
              <w:rPr>
                <w:rFonts w:ascii="Times New Roman" w:hAnsi="Times New Roman" w:cs="Times New Roman"/>
                <w:b/>
                <w:sz w:val="21"/>
                <w:szCs w:val="21"/>
              </w:rPr>
              <w:t xml:space="preserve"> Jan </w:t>
            </w:r>
            <w:r w:rsidRPr="005B3E3C">
              <w:rPr>
                <w:rFonts w:ascii="Times New Roman" w:hAnsi="Times New Roman" w:cs="Times New Roman"/>
                <w:sz w:val="21"/>
                <w:szCs w:val="21"/>
              </w:rPr>
              <w:t xml:space="preserve">-26 </w:t>
            </w:r>
            <w:r w:rsidRPr="005B3E3C">
              <w:rPr>
                <w:rFonts w:ascii="Times New Roman" w:hAnsi="Times New Roman" w:cs="Times New Roman"/>
                <w:b/>
                <w:sz w:val="21"/>
                <w:szCs w:val="21"/>
              </w:rPr>
              <w:t xml:space="preserve"> Jan</w:t>
            </w:r>
          </w:p>
        </w:tc>
        <w:tc>
          <w:tcPr>
            <w:tcW w:w="1690" w:type="dxa"/>
            <w:vMerge w:val="restart"/>
            <w:tcBorders>
              <w:top w:val="single" w:sz="4" w:space="0" w:color="auto"/>
              <w:left w:val="single" w:sz="4" w:space="0" w:color="auto"/>
            </w:tcBorders>
            <w:vAlign w:val="center"/>
          </w:tcPr>
          <w:p w:rsidR="00EC334B" w:rsidRPr="005B3E3C" w:rsidRDefault="00EC334B" w:rsidP="00AD290A">
            <w:pPr>
              <w:rPr>
                <w:rFonts w:ascii="Times New Roman" w:hAnsi="Times New Roman" w:cs="Times New Roman"/>
                <w:b/>
                <w:sz w:val="21"/>
                <w:szCs w:val="21"/>
                <w:lang w:val="en-US"/>
              </w:rPr>
            </w:pPr>
          </w:p>
          <w:p w:rsidR="00EC334B" w:rsidRDefault="00EC334B" w:rsidP="00AD290A">
            <w:pPr>
              <w:rPr>
                <w:rFonts w:ascii="Times New Roman" w:hAnsi="Times New Roman" w:cs="Times New Roman"/>
                <w:b/>
                <w:sz w:val="21"/>
                <w:szCs w:val="21"/>
                <w:lang w:val="en-US"/>
              </w:rPr>
            </w:pPr>
          </w:p>
          <w:p w:rsidR="00EC334B" w:rsidRDefault="00EC334B" w:rsidP="00AD290A">
            <w:pPr>
              <w:rPr>
                <w:rFonts w:ascii="Times New Roman" w:hAnsi="Times New Roman" w:cs="Times New Roman"/>
                <w:b/>
                <w:sz w:val="21"/>
                <w:szCs w:val="21"/>
                <w:lang w:val="en-US"/>
              </w:rPr>
            </w:pPr>
          </w:p>
          <w:p w:rsidR="00EC334B" w:rsidRDefault="00EC334B" w:rsidP="00AD290A">
            <w:pPr>
              <w:rPr>
                <w:rFonts w:ascii="Times New Roman" w:hAnsi="Times New Roman" w:cs="Times New Roman"/>
                <w:b/>
                <w:sz w:val="21"/>
                <w:szCs w:val="21"/>
                <w:lang w:val="en-US"/>
              </w:rPr>
            </w:pPr>
          </w:p>
          <w:p w:rsidR="00EC334B"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2B3083" w:rsidRPr="00DD4202" w:rsidRDefault="002B3083" w:rsidP="00AD290A">
            <w:pPr>
              <w:rPr>
                <w:rFonts w:ascii="Times New Roman" w:hAnsi="Times New Roman" w:cs="Times New Roman"/>
                <w:b/>
                <w:sz w:val="16"/>
                <w:szCs w:val="16"/>
              </w:rPr>
            </w:pPr>
            <w:r w:rsidRPr="00DD4202">
              <w:rPr>
                <w:rFonts w:ascii="Times New Roman" w:hAnsi="Times New Roman" w:cs="Times New Roman"/>
                <w:b/>
                <w:sz w:val="16"/>
                <w:szCs w:val="16"/>
              </w:rPr>
              <w:t>- MANAGE PRODUCTION SYSTEMS</w:t>
            </w:r>
            <w:r>
              <w:rPr>
                <w:rFonts w:ascii="Times New Roman" w:hAnsi="Times New Roman" w:cs="Times New Roman"/>
                <w:b/>
                <w:sz w:val="16"/>
                <w:szCs w:val="16"/>
              </w:rPr>
              <w:t xml:space="preserve"> </w:t>
            </w:r>
            <w:r w:rsidRPr="00DD4202">
              <w:rPr>
                <w:rFonts w:ascii="Times New Roman" w:hAnsi="Times New Roman" w:cs="Times New Roman"/>
                <w:b/>
                <w:sz w:val="16"/>
                <w:szCs w:val="16"/>
              </w:rPr>
              <w:t>EFFICIENTLY</w:t>
            </w: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lang w:val="en-US"/>
              </w:rPr>
            </w:pPr>
          </w:p>
          <w:p w:rsidR="00EC334B" w:rsidRPr="005B3E3C" w:rsidRDefault="00EC334B" w:rsidP="00AD290A">
            <w:pPr>
              <w:rPr>
                <w:rFonts w:ascii="Times New Roman" w:hAnsi="Times New Roman" w:cs="Times New Roman"/>
                <w:b/>
                <w:sz w:val="21"/>
                <w:szCs w:val="21"/>
              </w:rPr>
            </w:pPr>
          </w:p>
        </w:tc>
        <w:tc>
          <w:tcPr>
            <w:tcW w:w="4833" w:type="dxa"/>
            <w:tcBorders>
              <w:top w:val="single" w:sz="4" w:space="0" w:color="auto"/>
            </w:tcBorders>
          </w:tcPr>
          <w:p w:rsidR="00EC334B" w:rsidRPr="005B3E3C" w:rsidRDefault="004F38F7" w:rsidP="00AD290A">
            <w:pPr>
              <w:rPr>
                <w:rFonts w:ascii="Times New Roman" w:hAnsi="Times New Roman" w:cs="Times New Roman"/>
                <w:b/>
                <w:sz w:val="21"/>
                <w:szCs w:val="21"/>
                <w:lang w:val="en-US"/>
              </w:rPr>
            </w:pPr>
            <w:r w:rsidRPr="003B3AD0">
              <w:rPr>
                <w:rFonts w:ascii="Times New Roman" w:hAnsi="Times New Roman" w:cs="Times New Roman"/>
                <w:b/>
                <w:sz w:val="14"/>
                <w:szCs w:val="14"/>
                <w:lang w:val="en-US"/>
              </w:rPr>
              <w:t>Further Study 2:Management of forest resources in Cameroon, Further study 3: Management of mineral and energy resources, Further study 4: Management of water resources in Cameroon</w:t>
            </w:r>
            <w:r w:rsidR="00EC334B" w:rsidRPr="005B3E3C">
              <w:rPr>
                <w:rFonts w:ascii="Times New Roman" w:hAnsi="Times New Roman" w:cs="Times New Roman"/>
                <w:sz w:val="18"/>
                <w:szCs w:val="18"/>
                <w:lang w:val="en-US"/>
              </w:rPr>
              <w:t>)</w:t>
            </w:r>
          </w:p>
        </w:tc>
        <w:tc>
          <w:tcPr>
            <w:tcW w:w="1273" w:type="dxa"/>
            <w:gridSpan w:val="2"/>
          </w:tcPr>
          <w:p w:rsidR="00EC334B" w:rsidRPr="005B3E3C" w:rsidRDefault="00EC334B" w:rsidP="00AD290A">
            <w:pPr>
              <w:jc w:val="center"/>
              <w:rPr>
                <w:rFonts w:ascii="Times New Roman" w:hAnsi="Times New Roman" w:cs="Times New Roman"/>
                <w:bCs/>
                <w:sz w:val="21"/>
                <w:szCs w:val="21"/>
              </w:rPr>
            </w:pPr>
            <w:r w:rsidRPr="005B3E3C">
              <w:rPr>
                <w:rFonts w:ascii="Times New Roman" w:hAnsi="Times New Roman" w:cs="Times New Roman"/>
                <w:bCs/>
                <w:sz w:val="21"/>
                <w:szCs w:val="21"/>
              </w:rPr>
              <w:t>OUI</w:t>
            </w: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851" w:type="dxa"/>
            <w:vAlign w:val="center"/>
          </w:tcPr>
          <w:p w:rsidR="00EC334B"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EC334B" w:rsidRPr="005B3E3C">
              <w:rPr>
                <w:rFonts w:ascii="Times New Roman" w:hAnsi="Times New Roman" w:cs="Times New Roman"/>
                <w:bCs/>
                <w:sz w:val="21"/>
                <w:szCs w:val="21"/>
              </w:rPr>
              <w:t xml:space="preserve"> h</w:t>
            </w:r>
          </w:p>
        </w:tc>
        <w:tc>
          <w:tcPr>
            <w:tcW w:w="2551" w:type="dxa"/>
            <w:vMerge w:val="restart"/>
            <w:vAlign w:val="center"/>
          </w:tcPr>
          <w:p w:rsidR="00EC334B" w:rsidRPr="007C4654" w:rsidRDefault="00EC334B" w:rsidP="00AD290A">
            <w:pPr>
              <w:rPr>
                <w:rFonts w:ascii="Times New Roman" w:hAnsi="Times New Roman" w:cs="Times New Roman"/>
                <w:bCs/>
                <w:sz w:val="21"/>
                <w:szCs w:val="21"/>
                <w:lang w:val="en-US"/>
              </w:rPr>
            </w:pPr>
            <w:r w:rsidRPr="007C4654">
              <w:rPr>
                <w:rFonts w:ascii="Times New Roman" w:hAnsi="Times New Roman" w:cs="Times New Roman"/>
                <w:bCs/>
                <w:sz w:val="21"/>
                <w:szCs w:val="21"/>
                <w:lang w:val="en-US"/>
              </w:rPr>
              <w:t xml:space="preserve"> Friday 26</w:t>
            </w:r>
            <w:r w:rsidRPr="007C4654">
              <w:rPr>
                <w:rFonts w:ascii="Times New Roman" w:hAnsi="Times New Roman" w:cs="Times New Roman"/>
                <w:bCs/>
                <w:sz w:val="21"/>
                <w:szCs w:val="21"/>
                <w:vertAlign w:val="superscript"/>
                <w:lang w:val="en-US"/>
              </w:rPr>
              <w:t>th</w:t>
            </w:r>
            <w:r w:rsidRPr="007C4654">
              <w:rPr>
                <w:rFonts w:ascii="Times New Roman" w:hAnsi="Times New Roman" w:cs="Times New Roman"/>
                <w:bCs/>
                <w:sz w:val="21"/>
                <w:szCs w:val="21"/>
                <w:lang w:val="en-US"/>
              </w:rPr>
              <w:t xml:space="preserve"> Jan   to Friday 2</w:t>
            </w:r>
            <w:r w:rsidRPr="007C4654">
              <w:rPr>
                <w:rFonts w:ascii="Times New Roman" w:hAnsi="Times New Roman" w:cs="Times New Roman"/>
                <w:bCs/>
                <w:sz w:val="21"/>
                <w:szCs w:val="21"/>
                <w:vertAlign w:val="superscript"/>
                <w:lang w:val="en-US"/>
              </w:rPr>
              <w:t>nd</w:t>
            </w:r>
            <w:r w:rsidRPr="007C4654">
              <w:rPr>
                <w:rFonts w:ascii="Times New Roman" w:hAnsi="Times New Roman" w:cs="Times New Roman"/>
                <w:bCs/>
                <w:sz w:val="21"/>
                <w:szCs w:val="21"/>
                <w:lang w:val="en-US"/>
              </w:rPr>
              <w:t xml:space="preserve"> Feb 2024 Bilingualism Week.</w:t>
            </w:r>
          </w:p>
        </w:tc>
      </w:tr>
      <w:tr w:rsidR="00EC334B" w:rsidRPr="005B3E3C" w:rsidTr="00E037F0">
        <w:tc>
          <w:tcPr>
            <w:tcW w:w="1305" w:type="dxa"/>
            <w:vMerge/>
            <w:shd w:val="clear" w:color="auto" w:fill="FFFFFF" w:themeFill="background1"/>
            <w:vAlign w:val="center"/>
          </w:tcPr>
          <w:p w:rsidR="00EC334B" w:rsidRPr="007C4654" w:rsidRDefault="00EC334B" w:rsidP="00AD290A">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EC334B" w:rsidRPr="005B3E3C" w:rsidRDefault="00EC334B" w:rsidP="00AD290A">
            <w:pPr>
              <w:rPr>
                <w:rFonts w:ascii="Times New Roman" w:hAnsi="Times New Roman" w:cs="Times New Roman"/>
                <w:b/>
                <w:sz w:val="21"/>
                <w:szCs w:val="21"/>
              </w:rPr>
            </w:pPr>
            <w:r w:rsidRPr="005B3E3C">
              <w:rPr>
                <w:rFonts w:ascii="Times New Roman" w:hAnsi="Times New Roman" w:cs="Times New Roman"/>
                <w:b/>
                <w:sz w:val="21"/>
                <w:szCs w:val="21"/>
              </w:rPr>
              <w:t>20</w:t>
            </w:r>
            <w:r w:rsidRPr="005B3E3C">
              <w:rPr>
                <w:rFonts w:ascii="Times New Roman" w:hAnsi="Times New Roman" w:cs="Times New Roman"/>
                <w:sz w:val="21"/>
                <w:szCs w:val="21"/>
              </w:rPr>
              <w:t xml:space="preserve"> :29 </w:t>
            </w:r>
            <w:r w:rsidRPr="005B3E3C">
              <w:rPr>
                <w:rFonts w:ascii="Times New Roman" w:hAnsi="Times New Roman" w:cs="Times New Roman"/>
                <w:b/>
                <w:sz w:val="21"/>
                <w:szCs w:val="21"/>
              </w:rPr>
              <w:t xml:space="preserve"> Jan </w:t>
            </w:r>
            <w:r w:rsidRPr="005B3E3C">
              <w:rPr>
                <w:rFonts w:ascii="Times New Roman" w:hAnsi="Times New Roman" w:cs="Times New Roman"/>
                <w:sz w:val="21"/>
                <w:szCs w:val="21"/>
              </w:rPr>
              <w:t>-02 Feb</w:t>
            </w:r>
          </w:p>
        </w:tc>
        <w:tc>
          <w:tcPr>
            <w:tcW w:w="1690" w:type="dxa"/>
            <w:vMerge/>
            <w:tcBorders>
              <w:left w:val="single" w:sz="4" w:space="0" w:color="auto"/>
            </w:tcBorders>
            <w:vAlign w:val="center"/>
          </w:tcPr>
          <w:p w:rsidR="00EC334B" w:rsidRPr="005B3E3C" w:rsidRDefault="00EC334B" w:rsidP="00AD290A">
            <w:pPr>
              <w:rPr>
                <w:rFonts w:ascii="Times New Roman" w:hAnsi="Times New Roman" w:cs="Times New Roman"/>
                <w:b/>
                <w:sz w:val="21"/>
                <w:szCs w:val="21"/>
              </w:rPr>
            </w:pPr>
          </w:p>
        </w:tc>
        <w:tc>
          <w:tcPr>
            <w:tcW w:w="4833" w:type="dxa"/>
          </w:tcPr>
          <w:p w:rsidR="00EC334B" w:rsidRPr="005B3E3C" w:rsidRDefault="004F38F7" w:rsidP="00AD290A">
            <w:pPr>
              <w:rPr>
                <w:rFonts w:ascii="Times New Roman" w:hAnsi="Times New Roman" w:cs="Times New Roman"/>
                <w:b/>
                <w:sz w:val="21"/>
                <w:szCs w:val="21"/>
                <w:lang w:val="en-US"/>
              </w:rPr>
            </w:pPr>
            <w:r w:rsidRPr="003B3AD0">
              <w:rPr>
                <w:rFonts w:ascii="Times New Roman" w:hAnsi="Times New Roman" w:cs="Times New Roman"/>
                <w:b/>
                <w:sz w:val="14"/>
                <w:szCs w:val="14"/>
                <w:lang w:val="en-US"/>
              </w:rPr>
              <w:t>Lesson 14: What is manufacturing 15 Industrial location, 16: Factors of industrial location, 17: Government policy and industrial location</w:t>
            </w:r>
          </w:p>
        </w:tc>
        <w:tc>
          <w:tcPr>
            <w:tcW w:w="1273" w:type="dxa"/>
            <w:gridSpan w:val="2"/>
          </w:tcPr>
          <w:p w:rsidR="00EC334B" w:rsidRPr="005B3E3C" w:rsidRDefault="00EC334B" w:rsidP="00AD290A">
            <w:pPr>
              <w:jc w:val="center"/>
              <w:rPr>
                <w:rFonts w:ascii="Times New Roman" w:hAnsi="Times New Roman" w:cs="Times New Roman"/>
                <w:bCs/>
                <w:sz w:val="21"/>
                <w:szCs w:val="21"/>
              </w:rPr>
            </w:pPr>
            <w:r w:rsidRPr="005B3E3C">
              <w:rPr>
                <w:rFonts w:ascii="Times New Roman" w:hAnsi="Times New Roman" w:cs="Times New Roman"/>
                <w:bCs/>
                <w:sz w:val="21"/>
                <w:szCs w:val="21"/>
              </w:rPr>
              <w:t>OUI</w:t>
            </w: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851" w:type="dxa"/>
            <w:vAlign w:val="center"/>
          </w:tcPr>
          <w:p w:rsidR="00EC334B"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EC334B" w:rsidRPr="005B3E3C">
              <w:rPr>
                <w:rFonts w:ascii="Times New Roman" w:hAnsi="Times New Roman" w:cs="Times New Roman"/>
                <w:bCs/>
                <w:sz w:val="21"/>
                <w:szCs w:val="21"/>
              </w:rPr>
              <w:t xml:space="preserve"> h</w:t>
            </w:r>
          </w:p>
        </w:tc>
        <w:tc>
          <w:tcPr>
            <w:tcW w:w="2551" w:type="dxa"/>
            <w:vMerge/>
            <w:vAlign w:val="center"/>
          </w:tcPr>
          <w:p w:rsidR="00EC334B" w:rsidRPr="005B3E3C" w:rsidRDefault="00EC334B" w:rsidP="00AD290A">
            <w:pPr>
              <w:rPr>
                <w:rFonts w:ascii="Times New Roman" w:hAnsi="Times New Roman" w:cs="Times New Roman"/>
                <w:bCs/>
                <w:sz w:val="21"/>
                <w:szCs w:val="21"/>
              </w:rPr>
            </w:pPr>
          </w:p>
        </w:tc>
      </w:tr>
      <w:tr w:rsidR="00EC334B" w:rsidRPr="005B3E3C" w:rsidTr="00E037F0">
        <w:trPr>
          <w:trHeight w:val="1076"/>
        </w:trPr>
        <w:tc>
          <w:tcPr>
            <w:tcW w:w="1305" w:type="dxa"/>
            <w:vMerge/>
            <w:shd w:val="clear" w:color="auto" w:fill="FFFFFF" w:themeFill="background1"/>
            <w:vAlign w:val="center"/>
          </w:tcPr>
          <w:p w:rsidR="00EC334B" w:rsidRPr="005B3E3C" w:rsidRDefault="00EC334B" w:rsidP="00AD290A">
            <w:pPr>
              <w:jc w:val="center"/>
              <w:rPr>
                <w:rFonts w:ascii="Times New Roman" w:hAnsi="Times New Roman" w:cs="Times New Roman"/>
                <w:b/>
                <w:sz w:val="21"/>
                <w:szCs w:val="21"/>
              </w:rPr>
            </w:pPr>
          </w:p>
        </w:tc>
        <w:tc>
          <w:tcPr>
            <w:tcW w:w="2347" w:type="dxa"/>
            <w:tcBorders>
              <w:right w:val="single" w:sz="4" w:space="0" w:color="auto"/>
            </w:tcBorders>
            <w:vAlign w:val="center"/>
          </w:tcPr>
          <w:p w:rsidR="00EC334B" w:rsidRPr="005B3E3C" w:rsidRDefault="00EC334B" w:rsidP="00AD290A">
            <w:pPr>
              <w:rPr>
                <w:rFonts w:ascii="Times New Roman" w:hAnsi="Times New Roman" w:cs="Times New Roman"/>
                <w:b/>
                <w:sz w:val="21"/>
                <w:szCs w:val="21"/>
                <w:lang w:val="en-US"/>
              </w:rPr>
            </w:pPr>
            <w:r w:rsidRPr="005B3E3C">
              <w:rPr>
                <w:rFonts w:ascii="Times New Roman" w:hAnsi="Times New Roman" w:cs="Times New Roman"/>
                <w:b/>
                <w:sz w:val="21"/>
                <w:szCs w:val="21"/>
                <w:lang w:val="en-US"/>
              </w:rPr>
              <w:t>21</w:t>
            </w:r>
            <w:r w:rsidRPr="005B3E3C">
              <w:rPr>
                <w:rFonts w:ascii="Times New Roman" w:hAnsi="Times New Roman" w:cs="Times New Roman"/>
                <w:sz w:val="21"/>
                <w:szCs w:val="21"/>
                <w:lang w:val="en-US"/>
              </w:rPr>
              <w:t xml:space="preserve"> :05 </w:t>
            </w:r>
            <w:r w:rsidRPr="005B3E3C">
              <w:rPr>
                <w:rFonts w:ascii="Times New Roman" w:hAnsi="Times New Roman" w:cs="Times New Roman"/>
                <w:sz w:val="21"/>
                <w:szCs w:val="21"/>
              </w:rPr>
              <w:t xml:space="preserve"> Feb</w:t>
            </w:r>
            <w:r w:rsidRPr="005B3E3C">
              <w:rPr>
                <w:rFonts w:ascii="Times New Roman" w:hAnsi="Times New Roman" w:cs="Times New Roman"/>
                <w:sz w:val="21"/>
                <w:szCs w:val="21"/>
                <w:lang w:val="en-US"/>
              </w:rPr>
              <w:t xml:space="preserve"> -09 </w:t>
            </w:r>
            <w:r w:rsidRPr="005B3E3C">
              <w:rPr>
                <w:rFonts w:ascii="Times New Roman" w:hAnsi="Times New Roman" w:cs="Times New Roman"/>
                <w:sz w:val="21"/>
                <w:szCs w:val="21"/>
              </w:rPr>
              <w:t xml:space="preserve"> Feb</w:t>
            </w:r>
          </w:p>
        </w:tc>
        <w:tc>
          <w:tcPr>
            <w:tcW w:w="1690" w:type="dxa"/>
            <w:vMerge/>
            <w:tcBorders>
              <w:left w:val="single" w:sz="4" w:space="0" w:color="auto"/>
            </w:tcBorders>
            <w:vAlign w:val="center"/>
          </w:tcPr>
          <w:p w:rsidR="00EC334B" w:rsidRPr="005B3E3C" w:rsidRDefault="00EC334B" w:rsidP="00AD290A">
            <w:pPr>
              <w:rPr>
                <w:rFonts w:ascii="Times New Roman" w:hAnsi="Times New Roman" w:cs="Times New Roman"/>
                <w:b/>
                <w:sz w:val="21"/>
                <w:szCs w:val="21"/>
              </w:rPr>
            </w:pPr>
          </w:p>
        </w:tc>
        <w:tc>
          <w:tcPr>
            <w:tcW w:w="4833" w:type="dxa"/>
            <w:vAlign w:val="center"/>
          </w:tcPr>
          <w:p w:rsidR="00EC334B" w:rsidRPr="005B3E3C" w:rsidRDefault="00D03FB5" w:rsidP="00AD290A">
            <w:pPr>
              <w:rPr>
                <w:rFonts w:ascii="Times New Roman" w:hAnsi="Times New Roman" w:cs="Times New Roman"/>
                <w:b/>
                <w:sz w:val="21"/>
                <w:szCs w:val="21"/>
                <w:lang w:val="en-US"/>
              </w:rPr>
            </w:pPr>
            <w:r w:rsidRPr="003B3AD0">
              <w:rPr>
                <w:rFonts w:ascii="Times New Roman" w:hAnsi="Times New Roman" w:cs="Times New Roman"/>
                <w:b/>
                <w:sz w:val="14"/>
                <w:szCs w:val="14"/>
                <w:lang w:val="en-US"/>
              </w:rPr>
              <w:t>Lesson 18: The changing nature of industrial location, 19: Industrial agglomerations, Practical work 2:Measuring Industrial agglomerations,20: Functional linkages, 21:Industrial inertia, 22: New trends in manufacturing Industries(High Tech industries)</w:t>
            </w:r>
          </w:p>
        </w:tc>
        <w:tc>
          <w:tcPr>
            <w:tcW w:w="1273" w:type="dxa"/>
            <w:gridSpan w:val="2"/>
          </w:tcPr>
          <w:p w:rsidR="00EC334B" w:rsidRPr="005B3E3C" w:rsidRDefault="00EC334B" w:rsidP="00AD290A">
            <w:pPr>
              <w:jc w:val="center"/>
              <w:rPr>
                <w:rFonts w:ascii="Times New Roman" w:hAnsi="Times New Roman" w:cs="Times New Roman"/>
                <w:bCs/>
                <w:sz w:val="21"/>
                <w:szCs w:val="21"/>
              </w:rPr>
            </w:pPr>
            <w:r w:rsidRPr="005B3E3C">
              <w:rPr>
                <w:rFonts w:ascii="Times New Roman" w:hAnsi="Times New Roman" w:cs="Times New Roman"/>
                <w:bCs/>
                <w:sz w:val="21"/>
                <w:szCs w:val="21"/>
              </w:rPr>
              <w:t>OUI</w:t>
            </w:r>
          </w:p>
        </w:tc>
        <w:tc>
          <w:tcPr>
            <w:tcW w:w="709" w:type="dxa"/>
            <w:gridSpan w:val="2"/>
          </w:tcPr>
          <w:p w:rsidR="00EC334B" w:rsidRPr="005B3E3C" w:rsidRDefault="00EC334B" w:rsidP="00AD290A">
            <w:pPr>
              <w:jc w:val="center"/>
              <w:rPr>
                <w:rFonts w:ascii="Times New Roman" w:hAnsi="Times New Roman" w:cs="Times New Roman"/>
                <w:bCs/>
                <w:sz w:val="21"/>
                <w:szCs w:val="21"/>
              </w:rPr>
            </w:pPr>
          </w:p>
        </w:tc>
        <w:tc>
          <w:tcPr>
            <w:tcW w:w="851" w:type="dxa"/>
            <w:vAlign w:val="center"/>
          </w:tcPr>
          <w:p w:rsidR="00EC334B"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EC334B" w:rsidRPr="005B3E3C">
              <w:rPr>
                <w:rFonts w:ascii="Times New Roman" w:hAnsi="Times New Roman" w:cs="Times New Roman"/>
                <w:bCs/>
                <w:sz w:val="21"/>
                <w:szCs w:val="21"/>
              </w:rPr>
              <w:t xml:space="preserve"> h</w:t>
            </w:r>
          </w:p>
        </w:tc>
        <w:tc>
          <w:tcPr>
            <w:tcW w:w="2551" w:type="dxa"/>
            <w:vAlign w:val="center"/>
          </w:tcPr>
          <w:p w:rsidR="00EC334B" w:rsidRPr="005B3E3C" w:rsidRDefault="00EC334B" w:rsidP="00AD290A">
            <w:pPr>
              <w:rPr>
                <w:rFonts w:ascii="Times New Roman" w:hAnsi="Times New Roman" w:cs="Times New Roman"/>
                <w:bCs/>
                <w:sz w:val="21"/>
                <w:szCs w:val="21"/>
              </w:rPr>
            </w:pPr>
            <w:r w:rsidRPr="005B3E3C">
              <w:rPr>
                <w:rFonts w:ascii="Times New Roman" w:hAnsi="Times New Roman" w:cs="Times New Roman"/>
                <w:bCs/>
                <w:sz w:val="21"/>
                <w:szCs w:val="21"/>
              </w:rPr>
              <w:t>Youth Week</w:t>
            </w:r>
          </w:p>
        </w:tc>
      </w:tr>
      <w:tr w:rsidR="00D03FB5" w:rsidRPr="005B3E3C" w:rsidTr="00E037F0">
        <w:tc>
          <w:tcPr>
            <w:tcW w:w="1305" w:type="dxa"/>
            <w:vMerge/>
            <w:shd w:val="clear" w:color="auto" w:fill="FFFFFF" w:themeFill="background1"/>
            <w:vAlign w:val="center"/>
          </w:tcPr>
          <w:p w:rsidR="00D03FB5" w:rsidRPr="005B3E3C" w:rsidRDefault="00D03FB5" w:rsidP="00AD290A">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22</w:t>
            </w:r>
            <w:r w:rsidRPr="005B3E3C">
              <w:rPr>
                <w:rFonts w:ascii="Times New Roman" w:hAnsi="Times New Roman" w:cs="Times New Roman"/>
                <w:sz w:val="21"/>
                <w:szCs w:val="21"/>
              </w:rPr>
              <w:t> :12  Feb -16  Feb</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D03FB5" w:rsidRPr="003B3AD0" w:rsidRDefault="00D03FB5"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23: Alfred Weber’s least  –transport model, Practical work 3: Calculation of material index 24.: Other theories of industrial location, 25:Sub-optimal Industrial location, 26: Impact of manufacturing industries on the natural environment</w:t>
            </w:r>
          </w:p>
        </w:tc>
        <w:tc>
          <w:tcPr>
            <w:tcW w:w="1273" w:type="dxa"/>
            <w:gridSpan w:val="2"/>
          </w:tcPr>
          <w:p w:rsidR="00D03FB5" w:rsidRPr="005B3E3C" w:rsidRDefault="00D03FB5" w:rsidP="00AD290A">
            <w:pPr>
              <w:jc w:val="center"/>
              <w:rPr>
                <w:rFonts w:ascii="Times New Roman" w:hAnsi="Times New Roman" w:cs="Times New Roman"/>
                <w:bCs/>
                <w:sz w:val="21"/>
                <w:szCs w:val="21"/>
              </w:rPr>
            </w:pPr>
            <w:r w:rsidRPr="005B3E3C">
              <w:rPr>
                <w:rFonts w:ascii="Times New Roman" w:hAnsi="Times New Roman" w:cs="Times New Roman"/>
                <w:bCs/>
                <w:sz w:val="21"/>
                <w:szCs w:val="21"/>
              </w:rPr>
              <w:t>OUI</w:t>
            </w:r>
          </w:p>
        </w:tc>
        <w:tc>
          <w:tcPr>
            <w:tcW w:w="709" w:type="dxa"/>
            <w:gridSpan w:val="2"/>
          </w:tcPr>
          <w:p w:rsidR="00D03FB5" w:rsidRPr="005B3E3C" w:rsidRDefault="00D03FB5" w:rsidP="00AD290A">
            <w:pPr>
              <w:jc w:val="center"/>
              <w:rPr>
                <w:rFonts w:ascii="Times New Roman" w:hAnsi="Times New Roman" w:cs="Times New Roman"/>
                <w:bCs/>
                <w:sz w:val="21"/>
                <w:szCs w:val="21"/>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bCs/>
                <w:sz w:val="21"/>
                <w:szCs w:val="21"/>
              </w:rPr>
            </w:pPr>
            <w:r w:rsidRPr="005B3E3C">
              <w:rPr>
                <w:rFonts w:ascii="Times New Roman" w:hAnsi="Times New Roman" w:cs="Times New Roman"/>
                <w:bCs/>
                <w:sz w:val="21"/>
                <w:szCs w:val="21"/>
              </w:rPr>
              <w:t>/</w:t>
            </w:r>
          </w:p>
        </w:tc>
      </w:tr>
      <w:tr w:rsidR="00D03FB5" w:rsidRPr="004C7125" w:rsidTr="00E037F0">
        <w:tc>
          <w:tcPr>
            <w:tcW w:w="1305" w:type="dxa"/>
            <w:vMerge/>
            <w:shd w:val="clear" w:color="auto" w:fill="FFFFFF" w:themeFill="background1"/>
            <w:vAlign w:val="center"/>
          </w:tcPr>
          <w:p w:rsidR="00D03FB5" w:rsidRPr="005B3E3C" w:rsidRDefault="00D03FB5" w:rsidP="00AD290A">
            <w:pPr>
              <w:jc w:val="center"/>
              <w:rPr>
                <w:rFonts w:ascii="Times New Roman" w:hAnsi="Times New Roman" w:cs="Times New Roman"/>
                <w:b/>
                <w:sz w:val="21"/>
                <w:szCs w:val="21"/>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23</w:t>
            </w:r>
            <w:r w:rsidRPr="005B3E3C">
              <w:rPr>
                <w:rFonts w:ascii="Times New Roman" w:hAnsi="Times New Roman" w:cs="Times New Roman"/>
                <w:sz w:val="21"/>
                <w:szCs w:val="21"/>
              </w:rPr>
              <w:t> :19  Feb – 23  Feb</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vAlign w:val="center"/>
          </w:tcPr>
          <w:p w:rsidR="00D03FB5" w:rsidRPr="003B3AD0" w:rsidRDefault="00D03FB5" w:rsidP="00AD290A">
            <w:pPr>
              <w:rPr>
                <w:rFonts w:ascii="Times New Roman" w:hAnsi="Times New Roman" w:cs="Times New Roman"/>
                <w:b/>
                <w:sz w:val="21"/>
                <w:szCs w:val="21"/>
                <w:lang w:val="en-US"/>
              </w:rPr>
            </w:pPr>
            <w:r w:rsidRPr="003B3AD0">
              <w:rPr>
                <w:rFonts w:ascii="Times New Roman" w:hAnsi="Times New Roman" w:cs="Times New Roman"/>
                <w:b/>
                <w:sz w:val="14"/>
                <w:szCs w:val="14"/>
                <w:lang w:val="en-US"/>
              </w:rPr>
              <w:t>Further study 5: Industrial (Manufacturing industries) development in Cameroon, 27: Transport, Practical work 4: Calculating and illustrating transport costs, 29: Transport networks,</w:t>
            </w:r>
          </w:p>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Integration Activities</w:t>
            </w:r>
          </w:p>
        </w:tc>
        <w:tc>
          <w:tcPr>
            <w:tcW w:w="1273" w:type="dxa"/>
            <w:gridSpan w:val="2"/>
          </w:tcPr>
          <w:p w:rsidR="00D03FB5" w:rsidRPr="005B3E3C" w:rsidRDefault="00D03FB5" w:rsidP="00AD290A">
            <w:pPr>
              <w:jc w:val="center"/>
              <w:rPr>
                <w:rFonts w:ascii="Times New Roman" w:hAnsi="Times New Roman" w:cs="Times New Roman"/>
                <w:bCs/>
                <w:sz w:val="21"/>
                <w:szCs w:val="21"/>
              </w:rPr>
            </w:pPr>
          </w:p>
        </w:tc>
        <w:tc>
          <w:tcPr>
            <w:tcW w:w="709" w:type="dxa"/>
            <w:gridSpan w:val="2"/>
          </w:tcPr>
          <w:p w:rsidR="00D03FB5" w:rsidRPr="005B3E3C" w:rsidRDefault="00D03FB5" w:rsidP="00AD290A">
            <w:pPr>
              <w:jc w:val="center"/>
              <w:rPr>
                <w:rFonts w:ascii="Times New Roman" w:hAnsi="Times New Roman" w:cs="Times New Roman"/>
                <w:bCs/>
                <w:sz w:val="21"/>
                <w:szCs w:val="21"/>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7C4654" w:rsidRDefault="00D03FB5" w:rsidP="00AD290A">
            <w:pPr>
              <w:rPr>
                <w:rFonts w:ascii="Times New Roman" w:hAnsi="Times New Roman" w:cs="Times New Roman"/>
                <w:bCs/>
                <w:sz w:val="21"/>
                <w:szCs w:val="21"/>
                <w:lang w:val="en-US"/>
              </w:rPr>
            </w:pPr>
            <w:r w:rsidRPr="007C4654">
              <w:rPr>
                <w:rFonts w:ascii="Times New Roman" w:hAnsi="Times New Roman" w:cs="Times New Roman"/>
                <w:bCs/>
                <w:sz w:val="21"/>
                <w:szCs w:val="21"/>
                <w:lang w:val="en-US"/>
              </w:rPr>
              <w:t>Wed 21</w:t>
            </w:r>
            <w:r w:rsidRPr="007C4654">
              <w:rPr>
                <w:rFonts w:ascii="Times New Roman" w:hAnsi="Times New Roman" w:cs="Times New Roman"/>
                <w:bCs/>
                <w:sz w:val="21"/>
                <w:szCs w:val="21"/>
                <w:vertAlign w:val="superscript"/>
                <w:lang w:val="en-US"/>
              </w:rPr>
              <w:t>st</w:t>
            </w:r>
            <w:r w:rsidRPr="007C4654">
              <w:rPr>
                <w:rFonts w:ascii="Times New Roman" w:hAnsi="Times New Roman" w:cs="Times New Roman"/>
                <w:bCs/>
                <w:sz w:val="21"/>
                <w:szCs w:val="21"/>
                <w:lang w:val="en-US"/>
              </w:rPr>
              <w:t xml:space="preserve"> Feb. 2024 International Mother Language Day</w:t>
            </w:r>
          </w:p>
        </w:tc>
      </w:tr>
      <w:tr w:rsidR="00D03FB5" w:rsidRPr="005B3E3C" w:rsidTr="00E037F0">
        <w:tc>
          <w:tcPr>
            <w:tcW w:w="1305" w:type="dxa"/>
            <w:vMerge/>
            <w:tcBorders>
              <w:bottom w:val="single" w:sz="4" w:space="0" w:color="auto"/>
            </w:tcBorders>
            <w:shd w:val="clear" w:color="auto" w:fill="FFFFFF" w:themeFill="background1"/>
            <w:vAlign w:val="center"/>
          </w:tcPr>
          <w:p w:rsidR="00D03FB5" w:rsidRPr="007C4654" w:rsidRDefault="00D03FB5" w:rsidP="00AD290A">
            <w:pPr>
              <w:jc w:val="center"/>
              <w:rPr>
                <w:rFonts w:ascii="Times New Roman" w:hAnsi="Times New Roman" w:cs="Times New Roman"/>
                <w:b/>
                <w:sz w:val="21"/>
                <w:szCs w:val="21"/>
                <w:lang w:val="en-US"/>
              </w:rPr>
            </w:pPr>
          </w:p>
        </w:tc>
        <w:tc>
          <w:tcPr>
            <w:tcW w:w="2347" w:type="dxa"/>
            <w:tcBorders>
              <w:bottom w:val="single" w:sz="4" w:space="0" w:color="auto"/>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24 </w:t>
            </w:r>
            <w:r w:rsidRPr="005B3E3C">
              <w:rPr>
                <w:rFonts w:ascii="Times New Roman" w:hAnsi="Times New Roman" w:cs="Times New Roman"/>
                <w:bCs/>
                <w:sz w:val="21"/>
                <w:szCs w:val="21"/>
              </w:rPr>
              <w:t xml:space="preserve">:26 </w:t>
            </w:r>
            <w:r w:rsidRPr="005B3E3C">
              <w:rPr>
                <w:rFonts w:ascii="Times New Roman" w:hAnsi="Times New Roman" w:cs="Times New Roman"/>
                <w:sz w:val="21"/>
                <w:szCs w:val="21"/>
              </w:rPr>
              <w:t xml:space="preserve"> Feb</w:t>
            </w:r>
            <w:r w:rsidRPr="005B3E3C">
              <w:rPr>
                <w:rFonts w:ascii="Times New Roman" w:hAnsi="Times New Roman" w:cs="Times New Roman"/>
                <w:bCs/>
                <w:sz w:val="21"/>
                <w:szCs w:val="21"/>
              </w:rPr>
              <w:t xml:space="preserve"> – 1</w:t>
            </w:r>
            <w:r w:rsidRPr="005B3E3C">
              <w:rPr>
                <w:rFonts w:ascii="Times New Roman" w:hAnsi="Times New Roman" w:cs="Times New Roman"/>
                <w:bCs/>
                <w:sz w:val="21"/>
                <w:szCs w:val="21"/>
                <w:vertAlign w:val="superscript"/>
              </w:rPr>
              <w:t>st</w:t>
            </w:r>
            <w:r w:rsidRPr="005B3E3C">
              <w:rPr>
                <w:rFonts w:ascii="Times New Roman" w:hAnsi="Times New Roman" w:cs="Times New Roman"/>
                <w:bCs/>
                <w:sz w:val="21"/>
                <w:szCs w:val="21"/>
              </w:rPr>
              <w:t xml:space="preserve">  Mar</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E037F0" w:rsidRPr="003B3AD0" w:rsidRDefault="00E037F0" w:rsidP="00E037F0">
            <w:pPr>
              <w:spacing w:line="276" w:lineRule="auto"/>
              <w:rPr>
                <w:rFonts w:ascii="Times New Roman" w:hAnsi="Times New Roman" w:cs="Times New Roman"/>
                <w:b/>
                <w:sz w:val="21"/>
                <w:szCs w:val="21"/>
                <w:lang w:val="en-US"/>
              </w:rPr>
            </w:pPr>
            <w:r w:rsidRPr="003B3AD0">
              <w:rPr>
                <w:rFonts w:ascii="Times New Roman" w:hAnsi="Times New Roman" w:cs="Times New Roman"/>
                <w:b/>
                <w:sz w:val="21"/>
                <w:szCs w:val="21"/>
                <w:lang w:val="en-US"/>
              </w:rPr>
              <w:t>Evaluation/Correction/Remediation</w:t>
            </w:r>
          </w:p>
          <w:p w:rsidR="00D03FB5" w:rsidRPr="003B3AD0" w:rsidRDefault="00D03FB5"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28: Transport networks, 29: Transport network efficiency </w:t>
            </w:r>
          </w:p>
        </w:tc>
        <w:tc>
          <w:tcPr>
            <w:tcW w:w="1273" w:type="dxa"/>
            <w:gridSpan w:val="2"/>
          </w:tcPr>
          <w:p w:rsidR="00D03FB5" w:rsidRPr="003B3AD0" w:rsidRDefault="00D03FB5" w:rsidP="00AD290A">
            <w:pPr>
              <w:jc w:val="center"/>
              <w:rPr>
                <w:rFonts w:ascii="Times New Roman" w:hAnsi="Times New Roman" w:cs="Times New Roman"/>
                <w:bCs/>
                <w:sz w:val="21"/>
                <w:szCs w:val="21"/>
                <w:lang w:val="en-US"/>
              </w:rPr>
            </w:pPr>
          </w:p>
        </w:tc>
        <w:tc>
          <w:tcPr>
            <w:tcW w:w="709" w:type="dxa"/>
            <w:gridSpan w:val="2"/>
          </w:tcPr>
          <w:p w:rsidR="00D03FB5" w:rsidRPr="003B3AD0"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bCs/>
                <w:sz w:val="21"/>
                <w:szCs w:val="21"/>
              </w:rPr>
            </w:pPr>
            <w:r w:rsidRPr="005B3E3C">
              <w:rPr>
                <w:rFonts w:ascii="Times New Roman" w:hAnsi="Times New Roman" w:cs="Times New Roman"/>
                <w:bCs/>
                <w:sz w:val="21"/>
                <w:szCs w:val="21"/>
              </w:rPr>
              <w:t>/</w:t>
            </w:r>
          </w:p>
        </w:tc>
      </w:tr>
      <w:tr w:rsidR="00D03FB5" w:rsidRPr="005B3E3C" w:rsidTr="00AD290A">
        <w:trPr>
          <w:trHeight w:val="210"/>
        </w:trPr>
        <w:tc>
          <w:tcPr>
            <w:tcW w:w="1305" w:type="dxa"/>
            <w:vMerge w:val="restart"/>
            <w:tcBorders>
              <w:top w:val="single" w:sz="4" w:space="0" w:color="auto"/>
            </w:tcBorders>
            <w:vAlign w:val="center"/>
          </w:tcPr>
          <w:p w:rsidR="00D03FB5" w:rsidRPr="005B3E3C" w:rsidRDefault="00D03FB5" w:rsidP="00AD290A">
            <w:pPr>
              <w:jc w:val="center"/>
              <w:rPr>
                <w:rFonts w:ascii="Times New Roman" w:hAnsi="Times New Roman" w:cs="Times New Roman"/>
                <w:b/>
                <w:sz w:val="21"/>
                <w:szCs w:val="21"/>
              </w:rPr>
            </w:pPr>
            <w:r w:rsidRPr="005B3E3C">
              <w:rPr>
                <w:rFonts w:ascii="Times New Roman" w:hAnsi="Times New Roman" w:cs="Times New Roman"/>
                <w:b/>
                <w:sz w:val="21"/>
                <w:szCs w:val="21"/>
              </w:rPr>
              <w:t>III</w:t>
            </w:r>
          </w:p>
        </w:tc>
        <w:tc>
          <w:tcPr>
            <w:tcW w:w="2347" w:type="dxa"/>
            <w:tcBorders>
              <w:top w:val="single" w:sz="4" w:space="0" w:color="auto"/>
              <w:righ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10217" w:type="dxa"/>
            <w:gridSpan w:val="7"/>
            <w:vAlign w:val="center"/>
          </w:tcPr>
          <w:p w:rsidR="00D03FB5" w:rsidRPr="005B3E3C" w:rsidRDefault="00D03FB5" w:rsidP="00AD290A">
            <w:pPr>
              <w:spacing w:line="276" w:lineRule="auto"/>
              <w:rPr>
                <w:rFonts w:ascii="Times New Roman" w:hAnsi="Times New Roman" w:cs="Times New Roman"/>
                <w:bCs/>
                <w:sz w:val="21"/>
                <w:szCs w:val="21"/>
              </w:rPr>
            </w:pPr>
            <w:r w:rsidRPr="005B3E3C">
              <w:rPr>
                <w:rFonts w:ascii="Times New Roman" w:hAnsi="Times New Roman" w:cs="Times New Roman"/>
                <w:sz w:val="21"/>
                <w:szCs w:val="21"/>
              </w:rPr>
              <w:t>BEGINING OF THID TERM</w:t>
            </w:r>
          </w:p>
        </w:tc>
      </w:tr>
      <w:tr w:rsidR="00D03FB5" w:rsidRPr="004C7125" w:rsidTr="00E037F0">
        <w:trPr>
          <w:trHeight w:val="210"/>
        </w:trPr>
        <w:tc>
          <w:tcPr>
            <w:tcW w:w="1305" w:type="dxa"/>
            <w:vMerge/>
            <w:tcBorders>
              <w:top w:val="single" w:sz="4" w:space="0" w:color="auto"/>
            </w:tcBorders>
            <w:vAlign w:val="center"/>
          </w:tcPr>
          <w:p w:rsidR="00D03FB5" w:rsidRPr="005B3E3C" w:rsidRDefault="00D03FB5" w:rsidP="00AD290A">
            <w:pPr>
              <w:jc w:val="center"/>
              <w:rPr>
                <w:rFonts w:ascii="Times New Roman" w:hAnsi="Times New Roman" w:cs="Times New Roman"/>
                <w:b/>
                <w:sz w:val="21"/>
                <w:szCs w:val="21"/>
              </w:rPr>
            </w:pPr>
          </w:p>
        </w:tc>
        <w:tc>
          <w:tcPr>
            <w:tcW w:w="2347" w:type="dxa"/>
            <w:tcBorders>
              <w:top w:val="single" w:sz="4" w:space="0" w:color="auto"/>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25</w:t>
            </w:r>
            <w:r w:rsidRPr="005B3E3C">
              <w:rPr>
                <w:rFonts w:ascii="Times New Roman" w:hAnsi="Times New Roman" w:cs="Times New Roman"/>
                <w:sz w:val="21"/>
                <w:szCs w:val="21"/>
              </w:rPr>
              <w:t xml:space="preserve"> :04 </w:t>
            </w:r>
            <w:r w:rsidRPr="005B3E3C">
              <w:rPr>
                <w:rFonts w:ascii="Times New Roman" w:hAnsi="Times New Roman" w:cs="Times New Roman"/>
                <w:bCs/>
                <w:sz w:val="21"/>
                <w:szCs w:val="21"/>
              </w:rPr>
              <w:t xml:space="preserve"> Mar</w:t>
            </w:r>
            <w:r w:rsidRPr="005B3E3C">
              <w:rPr>
                <w:rFonts w:ascii="Times New Roman" w:hAnsi="Times New Roman" w:cs="Times New Roman"/>
                <w:sz w:val="21"/>
                <w:szCs w:val="21"/>
              </w:rPr>
              <w:t xml:space="preserve"> – 08 </w:t>
            </w:r>
            <w:r w:rsidRPr="005B3E3C">
              <w:rPr>
                <w:rFonts w:ascii="Times New Roman" w:hAnsi="Times New Roman" w:cs="Times New Roman"/>
                <w:bCs/>
                <w:sz w:val="21"/>
                <w:szCs w:val="21"/>
              </w:rPr>
              <w:t xml:space="preserve"> Mar</w:t>
            </w:r>
          </w:p>
        </w:tc>
        <w:tc>
          <w:tcPr>
            <w:tcW w:w="1690" w:type="dxa"/>
            <w:vMerge/>
            <w:tcBorders>
              <w:left w:val="single" w:sz="4" w:space="0" w:color="auto"/>
              <w:bottom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D03FB5" w:rsidRPr="003B3AD0" w:rsidRDefault="00D03FB5"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Practical work 5: Measurement of transport network efficiency characteristics, Further study 6: Transport development in Cameroon, Lesson 31 Tourism, Further study 7: Tourism in Cameroon</w:t>
            </w:r>
          </w:p>
        </w:tc>
        <w:tc>
          <w:tcPr>
            <w:tcW w:w="1273" w:type="dxa"/>
            <w:gridSpan w:val="2"/>
          </w:tcPr>
          <w:p w:rsidR="00D03FB5" w:rsidRPr="004C7125" w:rsidRDefault="00D03FB5" w:rsidP="00AD290A">
            <w:pPr>
              <w:jc w:val="center"/>
              <w:rPr>
                <w:rFonts w:ascii="Times New Roman" w:hAnsi="Times New Roman" w:cs="Times New Roman"/>
                <w:bCs/>
                <w:sz w:val="21"/>
                <w:szCs w:val="21"/>
                <w:lang w:val="en-US"/>
              </w:rPr>
            </w:pPr>
          </w:p>
        </w:tc>
        <w:tc>
          <w:tcPr>
            <w:tcW w:w="709" w:type="dxa"/>
            <w:gridSpan w:val="2"/>
          </w:tcPr>
          <w:p w:rsidR="00D03FB5" w:rsidRPr="004C7125"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Cs/>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7C4654" w:rsidRDefault="00D03FB5" w:rsidP="00AD290A">
            <w:pPr>
              <w:spacing w:line="276" w:lineRule="auto"/>
              <w:rPr>
                <w:rFonts w:ascii="Times New Roman" w:hAnsi="Times New Roman" w:cs="Times New Roman"/>
                <w:bCs/>
                <w:sz w:val="21"/>
                <w:szCs w:val="21"/>
                <w:lang w:val="en-US"/>
              </w:rPr>
            </w:pPr>
            <w:r w:rsidRPr="007C4654">
              <w:rPr>
                <w:rFonts w:ascii="Times New Roman" w:hAnsi="Times New Roman" w:cs="Times New Roman"/>
                <w:bCs/>
                <w:sz w:val="21"/>
                <w:szCs w:val="21"/>
                <w:lang w:val="en-US"/>
              </w:rPr>
              <w:t>Friday 08</w:t>
            </w:r>
            <w:r w:rsidRPr="007C4654">
              <w:rPr>
                <w:rFonts w:ascii="Times New Roman" w:hAnsi="Times New Roman" w:cs="Times New Roman"/>
                <w:bCs/>
                <w:sz w:val="21"/>
                <w:szCs w:val="21"/>
                <w:vertAlign w:val="superscript"/>
                <w:lang w:val="en-US"/>
              </w:rPr>
              <w:t>th</w:t>
            </w:r>
            <w:r w:rsidRPr="007C4654">
              <w:rPr>
                <w:rFonts w:ascii="Times New Roman" w:hAnsi="Times New Roman" w:cs="Times New Roman"/>
                <w:bCs/>
                <w:sz w:val="21"/>
                <w:szCs w:val="21"/>
                <w:lang w:val="en-US"/>
              </w:rPr>
              <w:t xml:space="preserve"> March 2024 </w:t>
            </w:r>
            <w:r w:rsidR="003B3AD0" w:rsidRPr="007C4654">
              <w:rPr>
                <w:rFonts w:ascii="Times New Roman" w:hAnsi="Times New Roman" w:cs="Times New Roman"/>
                <w:bCs/>
                <w:sz w:val="21"/>
                <w:szCs w:val="21"/>
                <w:lang w:val="en-US"/>
              </w:rPr>
              <w:t>National</w:t>
            </w:r>
            <w:r w:rsidRPr="007C4654">
              <w:rPr>
                <w:rFonts w:ascii="Times New Roman" w:hAnsi="Times New Roman" w:cs="Times New Roman"/>
                <w:bCs/>
                <w:sz w:val="21"/>
                <w:szCs w:val="21"/>
                <w:lang w:val="en-US"/>
              </w:rPr>
              <w:t xml:space="preserve"> Day of Arts &amp; culture</w:t>
            </w:r>
          </w:p>
        </w:tc>
      </w:tr>
      <w:tr w:rsidR="00AD290A" w:rsidRPr="004C7125" w:rsidTr="00E037F0">
        <w:trPr>
          <w:trHeight w:val="26"/>
        </w:trPr>
        <w:tc>
          <w:tcPr>
            <w:tcW w:w="1305" w:type="dxa"/>
            <w:vMerge/>
          </w:tcPr>
          <w:p w:rsidR="00AD290A" w:rsidRPr="007C4654" w:rsidRDefault="00AD290A" w:rsidP="00AD290A">
            <w:pPr>
              <w:jc w:val="center"/>
              <w:rPr>
                <w:rFonts w:ascii="Times New Roman" w:hAnsi="Times New Roman" w:cs="Times New Roman"/>
                <w:b/>
                <w:sz w:val="21"/>
                <w:szCs w:val="21"/>
                <w:lang w:val="en-US"/>
              </w:rPr>
            </w:pPr>
          </w:p>
        </w:tc>
        <w:tc>
          <w:tcPr>
            <w:tcW w:w="2347" w:type="dxa"/>
            <w:vMerge w:val="restart"/>
            <w:tcBorders>
              <w:top w:val="single" w:sz="4" w:space="0" w:color="auto"/>
              <w:right w:val="single" w:sz="4" w:space="0" w:color="auto"/>
            </w:tcBorders>
            <w:vAlign w:val="center"/>
          </w:tcPr>
          <w:p w:rsidR="00AD290A" w:rsidRPr="005B3E3C" w:rsidRDefault="00AD290A" w:rsidP="00AD290A">
            <w:pPr>
              <w:rPr>
                <w:rFonts w:ascii="Times New Roman" w:hAnsi="Times New Roman" w:cs="Times New Roman"/>
                <w:b/>
                <w:sz w:val="21"/>
                <w:szCs w:val="21"/>
              </w:rPr>
            </w:pPr>
            <w:r w:rsidRPr="005B3E3C">
              <w:rPr>
                <w:rFonts w:ascii="Times New Roman" w:hAnsi="Times New Roman" w:cs="Times New Roman"/>
                <w:b/>
                <w:sz w:val="21"/>
                <w:szCs w:val="21"/>
              </w:rPr>
              <w:t>26</w:t>
            </w:r>
            <w:r w:rsidRPr="005B3E3C">
              <w:rPr>
                <w:rFonts w:ascii="Times New Roman" w:hAnsi="Times New Roman" w:cs="Times New Roman"/>
                <w:sz w:val="21"/>
                <w:szCs w:val="21"/>
              </w:rPr>
              <w:t xml:space="preserve"> :11 </w:t>
            </w:r>
            <w:r w:rsidRPr="005B3E3C">
              <w:rPr>
                <w:rFonts w:ascii="Times New Roman" w:hAnsi="Times New Roman" w:cs="Times New Roman"/>
                <w:bCs/>
                <w:sz w:val="21"/>
                <w:szCs w:val="21"/>
              </w:rPr>
              <w:t xml:space="preserve"> Mar</w:t>
            </w:r>
            <w:r w:rsidRPr="005B3E3C">
              <w:rPr>
                <w:rFonts w:ascii="Times New Roman" w:hAnsi="Times New Roman" w:cs="Times New Roman"/>
                <w:sz w:val="21"/>
                <w:szCs w:val="21"/>
              </w:rPr>
              <w:t xml:space="preserve"> - 15 </w:t>
            </w:r>
            <w:r w:rsidRPr="005B3E3C">
              <w:rPr>
                <w:rFonts w:ascii="Times New Roman" w:hAnsi="Times New Roman" w:cs="Times New Roman"/>
                <w:bCs/>
                <w:sz w:val="21"/>
                <w:szCs w:val="21"/>
              </w:rPr>
              <w:t xml:space="preserve"> Mar</w:t>
            </w:r>
          </w:p>
        </w:tc>
        <w:tc>
          <w:tcPr>
            <w:tcW w:w="1690" w:type="dxa"/>
            <w:vMerge w:val="restart"/>
            <w:tcBorders>
              <w:top w:val="single" w:sz="4" w:space="0" w:color="auto"/>
              <w:left w:val="single" w:sz="4" w:space="0" w:color="auto"/>
            </w:tcBorders>
            <w:vAlign w:val="center"/>
          </w:tcPr>
          <w:p w:rsidR="00AD290A" w:rsidRPr="005B3E3C"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Pr="003B3AD0" w:rsidRDefault="00AD290A" w:rsidP="00AD290A">
            <w:pPr>
              <w:rPr>
                <w:rFonts w:ascii="Times New Roman" w:hAnsi="Times New Roman" w:cs="Times New Roman"/>
                <w:b/>
                <w:sz w:val="14"/>
                <w:szCs w:val="14"/>
                <w:lang w:val="en-US"/>
              </w:rPr>
            </w:pPr>
          </w:p>
          <w:p w:rsidR="00AD290A" w:rsidRPr="003B3AD0" w:rsidRDefault="00AD290A" w:rsidP="00AD290A">
            <w:pPr>
              <w:rPr>
                <w:rFonts w:ascii="Times New Roman" w:hAnsi="Times New Roman" w:cs="Times New Roman"/>
                <w:b/>
                <w:sz w:val="14"/>
                <w:szCs w:val="14"/>
                <w:lang w:val="en-US"/>
              </w:rPr>
            </w:pPr>
          </w:p>
          <w:p w:rsidR="00AD290A" w:rsidRPr="003B3AD0" w:rsidRDefault="00AD290A" w:rsidP="00AD290A">
            <w:pPr>
              <w:rPr>
                <w:rFonts w:ascii="Times New Roman" w:hAnsi="Times New Roman" w:cs="Times New Roman"/>
                <w:b/>
                <w:sz w:val="18"/>
                <w:szCs w:val="18"/>
                <w:lang w:val="en-US"/>
              </w:rPr>
            </w:pPr>
            <w:r w:rsidRPr="003B3AD0">
              <w:rPr>
                <w:rFonts w:ascii="Times New Roman" w:hAnsi="Times New Roman" w:cs="Times New Roman"/>
                <w:b/>
                <w:sz w:val="18"/>
                <w:szCs w:val="18"/>
                <w:lang w:val="en-US"/>
              </w:rPr>
              <w:t>- ADAPT TO GLOBAL CHANGE PROCESSES</w:t>
            </w:r>
          </w:p>
          <w:p w:rsidR="00AD290A" w:rsidRPr="003B3AD0" w:rsidRDefault="00AD290A" w:rsidP="00AD290A">
            <w:pPr>
              <w:rPr>
                <w:rFonts w:ascii="Times New Roman" w:hAnsi="Times New Roman" w:cs="Times New Roman"/>
                <w:b/>
                <w:sz w:val="18"/>
                <w:szCs w:val="18"/>
                <w:lang w:val="en-US"/>
              </w:rPr>
            </w:pPr>
          </w:p>
          <w:p w:rsidR="00AD290A" w:rsidRPr="003B3AD0" w:rsidRDefault="00AD290A" w:rsidP="00AD290A">
            <w:pPr>
              <w:rPr>
                <w:rFonts w:ascii="Times New Roman" w:hAnsi="Times New Roman" w:cs="Times New Roman"/>
                <w:b/>
                <w:sz w:val="18"/>
                <w:szCs w:val="18"/>
                <w:lang w:val="en-US"/>
              </w:rPr>
            </w:pPr>
            <w:r w:rsidRPr="003B3AD0">
              <w:rPr>
                <w:rFonts w:ascii="Times New Roman" w:hAnsi="Times New Roman" w:cs="Times New Roman"/>
                <w:b/>
                <w:sz w:val="18"/>
                <w:szCs w:val="18"/>
                <w:lang w:val="en-US"/>
              </w:rPr>
              <w:t>-DEVELOP APPROPRIATE MAPPING SKILLS</w:t>
            </w:r>
          </w:p>
          <w:p w:rsidR="00AD290A" w:rsidRPr="003B3AD0" w:rsidRDefault="00AD290A" w:rsidP="00AD290A">
            <w:pPr>
              <w:rPr>
                <w:rFonts w:ascii="Times New Roman" w:hAnsi="Times New Roman" w:cs="Times New Roman"/>
                <w:b/>
                <w:sz w:val="14"/>
                <w:szCs w:val="14"/>
                <w:lang w:val="en-US"/>
              </w:rPr>
            </w:pPr>
          </w:p>
          <w:p w:rsidR="00AD290A" w:rsidRPr="003B3AD0" w:rsidRDefault="00AD290A" w:rsidP="00AD290A">
            <w:pPr>
              <w:rPr>
                <w:rFonts w:ascii="Times New Roman" w:hAnsi="Times New Roman" w:cs="Times New Roman"/>
                <w:b/>
                <w:sz w:val="18"/>
                <w:szCs w:val="18"/>
                <w:lang w:val="en-US"/>
              </w:rPr>
            </w:pPr>
          </w:p>
          <w:p w:rsidR="00AD290A" w:rsidRPr="003B3AD0" w:rsidRDefault="00AD290A" w:rsidP="00AD290A">
            <w:pPr>
              <w:rPr>
                <w:rFonts w:ascii="Times New Roman" w:hAnsi="Times New Roman" w:cs="Times New Roman"/>
                <w:b/>
                <w:sz w:val="18"/>
                <w:szCs w:val="18"/>
                <w:lang w:val="en-US"/>
              </w:rPr>
            </w:pPr>
          </w:p>
          <w:p w:rsidR="00AD290A" w:rsidRPr="003B3AD0" w:rsidRDefault="00AD290A" w:rsidP="00AD290A">
            <w:pPr>
              <w:rPr>
                <w:rFonts w:ascii="Times New Roman" w:hAnsi="Times New Roman" w:cs="Times New Roman"/>
                <w:b/>
                <w:sz w:val="18"/>
                <w:szCs w:val="18"/>
                <w:lang w:val="en-US"/>
              </w:rPr>
            </w:pPr>
          </w:p>
          <w:p w:rsidR="00AD290A" w:rsidRDefault="00AD290A" w:rsidP="00AD290A">
            <w:pPr>
              <w:rPr>
                <w:rFonts w:ascii="Times New Roman" w:hAnsi="Times New Roman" w:cs="Times New Roman"/>
                <w:b/>
                <w:sz w:val="18"/>
                <w:szCs w:val="18"/>
                <w:lang w:val="en-US"/>
              </w:rPr>
            </w:pPr>
            <w:r w:rsidRPr="003B3AD0">
              <w:rPr>
                <w:rFonts w:ascii="Times New Roman" w:hAnsi="Times New Roman" w:cs="Times New Roman"/>
                <w:b/>
                <w:sz w:val="18"/>
                <w:szCs w:val="18"/>
                <w:lang w:val="en-US"/>
              </w:rPr>
              <w:t>- INVESTIGATE ENVIRONMENTAL PROCESSES</w:t>
            </w:r>
          </w:p>
          <w:p w:rsidR="00E037F0" w:rsidRDefault="00E037F0" w:rsidP="00AD290A">
            <w:pPr>
              <w:rPr>
                <w:rFonts w:ascii="Times New Roman" w:hAnsi="Times New Roman" w:cs="Times New Roman"/>
                <w:b/>
                <w:sz w:val="21"/>
                <w:szCs w:val="21"/>
                <w:lang w:val="en-US"/>
              </w:rPr>
            </w:pPr>
            <w:r w:rsidRPr="003B3AD0">
              <w:rPr>
                <w:rFonts w:ascii="Times New Roman" w:hAnsi="Times New Roman" w:cs="Times New Roman"/>
                <w:b/>
                <w:sz w:val="18"/>
                <w:szCs w:val="18"/>
                <w:lang w:val="en-US"/>
              </w:rPr>
              <w:t>PROPERLY</w:t>
            </w:r>
          </w:p>
          <w:p w:rsidR="00AD290A"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Default="00AD290A" w:rsidP="00AD290A">
            <w:pPr>
              <w:rPr>
                <w:rFonts w:ascii="Times New Roman" w:hAnsi="Times New Roman" w:cs="Times New Roman"/>
                <w:b/>
                <w:sz w:val="21"/>
                <w:szCs w:val="21"/>
                <w:lang w:val="en-US"/>
              </w:rPr>
            </w:pPr>
          </w:p>
          <w:p w:rsidR="00AD290A" w:rsidRPr="005B3E3C" w:rsidRDefault="00AD290A" w:rsidP="00AD290A">
            <w:pPr>
              <w:rPr>
                <w:rFonts w:ascii="Times New Roman" w:hAnsi="Times New Roman" w:cs="Times New Roman"/>
                <w:b/>
                <w:sz w:val="21"/>
                <w:szCs w:val="21"/>
                <w:lang w:val="en-US"/>
              </w:rPr>
            </w:pPr>
          </w:p>
          <w:p w:rsidR="00AD290A" w:rsidRPr="005B3E3C" w:rsidRDefault="00AD290A" w:rsidP="00AD290A">
            <w:pPr>
              <w:rPr>
                <w:rFonts w:ascii="Times New Roman" w:hAnsi="Times New Roman" w:cs="Times New Roman"/>
                <w:b/>
                <w:sz w:val="21"/>
                <w:szCs w:val="21"/>
                <w:lang w:val="en-US"/>
              </w:rPr>
            </w:pPr>
          </w:p>
          <w:p w:rsidR="00AD290A" w:rsidRPr="003B3AD0" w:rsidRDefault="00AD290A" w:rsidP="00AD290A">
            <w:pPr>
              <w:rPr>
                <w:rFonts w:ascii="Times New Roman" w:hAnsi="Times New Roman" w:cs="Times New Roman"/>
                <w:b/>
                <w:sz w:val="21"/>
                <w:szCs w:val="21"/>
                <w:lang w:val="en-US"/>
              </w:rPr>
            </w:pPr>
          </w:p>
        </w:tc>
        <w:tc>
          <w:tcPr>
            <w:tcW w:w="4833" w:type="dxa"/>
            <w:tcBorders>
              <w:bottom w:val="single" w:sz="4" w:space="0" w:color="auto"/>
            </w:tcBorders>
          </w:tcPr>
          <w:p w:rsidR="00AD290A" w:rsidRDefault="00AD290A"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Diagnostic evaluation on contemporary environment and development issues</w:t>
            </w:r>
          </w:p>
          <w:p w:rsidR="00154190" w:rsidRDefault="00154190" w:rsidP="00154190">
            <w:pPr>
              <w:rPr>
                <w:rFonts w:ascii="Times New Roman" w:hAnsi="Times New Roman" w:cs="Times New Roman"/>
                <w:b/>
                <w:sz w:val="14"/>
                <w:szCs w:val="14"/>
              </w:rPr>
            </w:pPr>
            <w:r w:rsidRPr="00DD4202">
              <w:rPr>
                <w:rFonts w:ascii="Times New Roman" w:hAnsi="Times New Roman" w:cs="Times New Roman"/>
                <w:b/>
                <w:sz w:val="14"/>
                <w:szCs w:val="14"/>
              </w:rPr>
              <w:t>Lesson 1: Pollution, Lesson 2: Deforestation</w:t>
            </w:r>
            <w:r w:rsidR="004C7125">
              <w:rPr>
                <w:rFonts w:ascii="Times New Roman" w:hAnsi="Times New Roman" w:cs="Times New Roman"/>
                <w:b/>
                <w:sz w:val="14"/>
                <w:szCs w:val="14"/>
              </w:rPr>
              <w:t xml:space="preserve"> &amp; desertification</w:t>
            </w:r>
            <w:r w:rsidRPr="00DD4202">
              <w:rPr>
                <w:rFonts w:ascii="Times New Roman" w:hAnsi="Times New Roman" w:cs="Times New Roman"/>
                <w:b/>
                <w:sz w:val="14"/>
                <w:szCs w:val="14"/>
              </w:rPr>
              <w:t>,  Lesson 3: Soil erosion</w:t>
            </w:r>
          </w:p>
          <w:p w:rsidR="00154190" w:rsidRPr="004C7125" w:rsidRDefault="00154190" w:rsidP="00154190">
            <w:pPr>
              <w:rPr>
                <w:rFonts w:ascii="Times New Roman" w:hAnsi="Times New Roman" w:cs="Times New Roman"/>
                <w:b/>
                <w:sz w:val="14"/>
                <w:szCs w:val="14"/>
              </w:rPr>
            </w:pPr>
          </w:p>
        </w:tc>
        <w:tc>
          <w:tcPr>
            <w:tcW w:w="1273" w:type="dxa"/>
            <w:gridSpan w:val="2"/>
            <w:vMerge w:val="restart"/>
          </w:tcPr>
          <w:p w:rsidR="00AD290A" w:rsidRPr="005B3E3C" w:rsidRDefault="00AD290A" w:rsidP="00AD290A">
            <w:pPr>
              <w:jc w:val="center"/>
              <w:rPr>
                <w:rFonts w:ascii="Times New Roman" w:hAnsi="Times New Roman" w:cs="Times New Roman"/>
                <w:bCs/>
                <w:sz w:val="21"/>
                <w:szCs w:val="21"/>
              </w:rPr>
            </w:pPr>
            <w:r w:rsidRPr="005B3E3C">
              <w:rPr>
                <w:rFonts w:ascii="Times New Roman" w:hAnsi="Times New Roman" w:cs="Times New Roman"/>
                <w:bCs/>
                <w:sz w:val="21"/>
                <w:szCs w:val="21"/>
              </w:rPr>
              <w:t>OUI</w:t>
            </w:r>
          </w:p>
        </w:tc>
        <w:tc>
          <w:tcPr>
            <w:tcW w:w="709" w:type="dxa"/>
            <w:gridSpan w:val="2"/>
            <w:vMerge w:val="restart"/>
          </w:tcPr>
          <w:p w:rsidR="00AD290A" w:rsidRPr="005B3E3C" w:rsidRDefault="00AD290A" w:rsidP="00AD290A">
            <w:pPr>
              <w:jc w:val="center"/>
              <w:rPr>
                <w:rFonts w:ascii="Times New Roman" w:hAnsi="Times New Roman" w:cs="Times New Roman"/>
                <w:bCs/>
                <w:sz w:val="21"/>
                <w:szCs w:val="21"/>
              </w:rPr>
            </w:pPr>
          </w:p>
        </w:tc>
        <w:tc>
          <w:tcPr>
            <w:tcW w:w="851" w:type="dxa"/>
            <w:vMerge w:val="restart"/>
            <w:vAlign w:val="center"/>
          </w:tcPr>
          <w:p w:rsidR="00AD290A" w:rsidRPr="005B3E3C" w:rsidRDefault="00AD290A"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Pr="005B3E3C">
              <w:rPr>
                <w:rFonts w:ascii="Times New Roman" w:hAnsi="Times New Roman" w:cs="Times New Roman"/>
                <w:bCs/>
                <w:sz w:val="21"/>
                <w:szCs w:val="21"/>
              </w:rPr>
              <w:t xml:space="preserve"> h</w:t>
            </w:r>
          </w:p>
        </w:tc>
        <w:tc>
          <w:tcPr>
            <w:tcW w:w="2551" w:type="dxa"/>
            <w:vMerge w:val="restart"/>
            <w:vAlign w:val="center"/>
          </w:tcPr>
          <w:p w:rsidR="00AD290A" w:rsidRPr="007C4654" w:rsidRDefault="00AD290A" w:rsidP="00AD290A">
            <w:pPr>
              <w:spacing w:line="276" w:lineRule="auto"/>
              <w:rPr>
                <w:rFonts w:ascii="Times New Roman" w:hAnsi="Times New Roman" w:cs="Times New Roman"/>
                <w:bCs/>
                <w:sz w:val="21"/>
                <w:szCs w:val="21"/>
                <w:lang w:val="en-US"/>
              </w:rPr>
            </w:pPr>
            <w:r w:rsidRPr="007C4654">
              <w:rPr>
                <w:rFonts w:ascii="Times New Roman" w:hAnsi="Times New Roman" w:cs="Times New Roman"/>
                <w:bCs/>
                <w:sz w:val="21"/>
                <w:szCs w:val="21"/>
                <w:lang w:val="en-US"/>
              </w:rPr>
              <w:t>-Monday 11</w:t>
            </w:r>
            <w:r w:rsidRPr="007C4654">
              <w:rPr>
                <w:rFonts w:ascii="Times New Roman" w:hAnsi="Times New Roman" w:cs="Times New Roman"/>
                <w:bCs/>
                <w:sz w:val="21"/>
                <w:szCs w:val="21"/>
                <w:vertAlign w:val="superscript"/>
                <w:lang w:val="en-US"/>
              </w:rPr>
              <w:t>th</w:t>
            </w:r>
            <w:r w:rsidRPr="007C4654">
              <w:rPr>
                <w:rFonts w:ascii="Times New Roman" w:hAnsi="Times New Roman" w:cs="Times New Roman"/>
                <w:bCs/>
                <w:sz w:val="21"/>
                <w:szCs w:val="21"/>
                <w:lang w:val="en-US"/>
              </w:rPr>
              <w:t xml:space="preserve"> Mar 2024 Commonwealth Day.</w:t>
            </w:r>
          </w:p>
          <w:p w:rsidR="00AD290A" w:rsidRPr="007C4654" w:rsidRDefault="00AD290A" w:rsidP="00AD290A">
            <w:pPr>
              <w:spacing w:line="276" w:lineRule="auto"/>
              <w:rPr>
                <w:rFonts w:ascii="Times New Roman" w:hAnsi="Times New Roman" w:cs="Times New Roman"/>
                <w:bCs/>
                <w:sz w:val="21"/>
                <w:szCs w:val="21"/>
                <w:lang w:val="en-US"/>
              </w:rPr>
            </w:pPr>
            <w:r w:rsidRPr="007C4654">
              <w:rPr>
                <w:rFonts w:ascii="Times New Roman" w:hAnsi="Times New Roman" w:cs="Times New Roman"/>
                <w:bCs/>
                <w:sz w:val="21"/>
                <w:szCs w:val="21"/>
                <w:lang w:val="en-US"/>
              </w:rPr>
              <w:t>- Thursday 14 to Friday 15 Mar 2024 « Open Days </w:t>
            </w:r>
          </w:p>
        </w:tc>
      </w:tr>
      <w:tr w:rsidR="00AD290A" w:rsidRPr="004C7125" w:rsidTr="00E037F0">
        <w:trPr>
          <w:trHeight w:val="1907"/>
        </w:trPr>
        <w:tc>
          <w:tcPr>
            <w:tcW w:w="1305" w:type="dxa"/>
            <w:vMerge/>
          </w:tcPr>
          <w:p w:rsidR="00AD290A" w:rsidRPr="007C4654" w:rsidRDefault="00AD290A" w:rsidP="00AD290A">
            <w:pPr>
              <w:jc w:val="center"/>
              <w:rPr>
                <w:rFonts w:ascii="Times New Roman" w:hAnsi="Times New Roman" w:cs="Times New Roman"/>
                <w:b/>
                <w:sz w:val="21"/>
                <w:szCs w:val="21"/>
                <w:lang w:val="en-US"/>
              </w:rPr>
            </w:pPr>
          </w:p>
        </w:tc>
        <w:tc>
          <w:tcPr>
            <w:tcW w:w="2347" w:type="dxa"/>
            <w:vMerge/>
            <w:tcBorders>
              <w:right w:val="single" w:sz="4" w:space="0" w:color="auto"/>
            </w:tcBorders>
            <w:vAlign w:val="center"/>
          </w:tcPr>
          <w:p w:rsidR="00AD290A" w:rsidRPr="003B3AD0" w:rsidRDefault="00AD290A" w:rsidP="00AD290A">
            <w:pPr>
              <w:rPr>
                <w:rFonts w:ascii="Times New Roman" w:hAnsi="Times New Roman" w:cs="Times New Roman"/>
                <w:b/>
                <w:sz w:val="21"/>
                <w:szCs w:val="21"/>
                <w:lang w:val="en-US"/>
              </w:rPr>
            </w:pPr>
          </w:p>
        </w:tc>
        <w:tc>
          <w:tcPr>
            <w:tcW w:w="1690" w:type="dxa"/>
            <w:vMerge/>
            <w:tcBorders>
              <w:top w:val="single" w:sz="4" w:space="0" w:color="auto"/>
              <w:left w:val="single" w:sz="4" w:space="0" w:color="auto"/>
            </w:tcBorders>
            <w:vAlign w:val="center"/>
          </w:tcPr>
          <w:p w:rsidR="00AD290A" w:rsidRPr="005B3E3C" w:rsidRDefault="00AD290A" w:rsidP="00AD290A">
            <w:pPr>
              <w:rPr>
                <w:rFonts w:ascii="Times New Roman" w:hAnsi="Times New Roman" w:cs="Times New Roman"/>
                <w:b/>
                <w:sz w:val="21"/>
                <w:szCs w:val="21"/>
                <w:lang w:val="en-US"/>
              </w:rPr>
            </w:pPr>
          </w:p>
        </w:tc>
        <w:tc>
          <w:tcPr>
            <w:tcW w:w="4833" w:type="dxa"/>
            <w:tcBorders>
              <w:top w:val="single" w:sz="4" w:space="0" w:color="auto"/>
            </w:tcBorders>
          </w:tcPr>
          <w:p w:rsidR="00AD290A" w:rsidRPr="003B3AD0" w:rsidRDefault="00AD290A" w:rsidP="00AD290A">
            <w:pPr>
              <w:rPr>
                <w:rFonts w:ascii="Times New Roman" w:hAnsi="Times New Roman" w:cs="Times New Roman"/>
                <w:b/>
                <w:sz w:val="14"/>
                <w:szCs w:val="14"/>
                <w:lang w:val="en-US"/>
              </w:rPr>
            </w:pPr>
          </w:p>
        </w:tc>
        <w:tc>
          <w:tcPr>
            <w:tcW w:w="1273" w:type="dxa"/>
            <w:gridSpan w:val="2"/>
            <w:vMerge/>
          </w:tcPr>
          <w:p w:rsidR="00AD290A" w:rsidRPr="003B3AD0" w:rsidRDefault="00AD290A" w:rsidP="00AD290A">
            <w:pPr>
              <w:jc w:val="center"/>
              <w:rPr>
                <w:rFonts w:ascii="Times New Roman" w:hAnsi="Times New Roman" w:cs="Times New Roman"/>
                <w:bCs/>
                <w:sz w:val="21"/>
                <w:szCs w:val="21"/>
                <w:lang w:val="en-US"/>
              </w:rPr>
            </w:pPr>
          </w:p>
        </w:tc>
        <w:tc>
          <w:tcPr>
            <w:tcW w:w="709" w:type="dxa"/>
            <w:gridSpan w:val="2"/>
            <w:vMerge/>
          </w:tcPr>
          <w:p w:rsidR="00AD290A" w:rsidRPr="003B3AD0" w:rsidRDefault="00AD290A" w:rsidP="00AD290A">
            <w:pPr>
              <w:jc w:val="center"/>
              <w:rPr>
                <w:rFonts w:ascii="Times New Roman" w:hAnsi="Times New Roman" w:cs="Times New Roman"/>
                <w:bCs/>
                <w:sz w:val="21"/>
                <w:szCs w:val="21"/>
                <w:lang w:val="en-US"/>
              </w:rPr>
            </w:pPr>
          </w:p>
        </w:tc>
        <w:tc>
          <w:tcPr>
            <w:tcW w:w="851" w:type="dxa"/>
            <w:vMerge/>
            <w:vAlign w:val="center"/>
          </w:tcPr>
          <w:p w:rsidR="00AD290A" w:rsidRPr="003B3AD0" w:rsidRDefault="00AD290A" w:rsidP="00AD290A">
            <w:pPr>
              <w:jc w:val="center"/>
              <w:rPr>
                <w:rFonts w:ascii="Times New Roman" w:hAnsi="Times New Roman" w:cs="Times New Roman"/>
                <w:bCs/>
                <w:sz w:val="21"/>
                <w:szCs w:val="21"/>
                <w:lang w:val="en-US"/>
              </w:rPr>
            </w:pPr>
          </w:p>
        </w:tc>
        <w:tc>
          <w:tcPr>
            <w:tcW w:w="2551" w:type="dxa"/>
            <w:vMerge/>
            <w:vAlign w:val="center"/>
          </w:tcPr>
          <w:p w:rsidR="00AD290A" w:rsidRPr="007C4654" w:rsidRDefault="00AD290A" w:rsidP="00AD290A">
            <w:pPr>
              <w:spacing w:line="276" w:lineRule="auto"/>
              <w:rPr>
                <w:rFonts w:ascii="Times New Roman" w:hAnsi="Times New Roman" w:cs="Times New Roman"/>
                <w:bCs/>
                <w:sz w:val="21"/>
                <w:szCs w:val="21"/>
                <w:lang w:val="en-US"/>
              </w:rPr>
            </w:pPr>
          </w:p>
        </w:tc>
      </w:tr>
      <w:tr w:rsidR="00D03FB5" w:rsidRPr="004C7125" w:rsidTr="00E037F0">
        <w:tc>
          <w:tcPr>
            <w:tcW w:w="1305" w:type="dxa"/>
            <w:vMerge/>
          </w:tcPr>
          <w:p w:rsidR="00D03FB5" w:rsidRPr="007C4654" w:rsidRDefault="00D03FB5" w:rsidP="00AD290A">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27</w:t>
            </w:r>
            <w:r w:rsidRPr="005B3E3C">
              <w:rPr>
                <w:rFonts w:ascii="Times New Roman" w:hAnsi="Times New Roman" w:cs="Times New Roman"/>
                <w:sz w:val="21"/>
                <w:szCs w:val="21"/>
              </w:rPr>
              <w:t xml:space="preserve"> :18 </w:t>
            </w:r>
            <w:r w:rsidRPr="005B3E3C">
              <w:rPr>
                <w:rFonts w:ascii="Times New Roman" w:hAnsi="Times New Roman" w:cs="Times New Roman"/>
                <w:bCs/>
                <w:sz w:val="21"/>
                <w:szCs w:val="21"/>
              </w:rPr>
              <w:t xml:space="preserve"> Mar</w:t>
            </w:r>
            <w:r w:rsidRPr="005B3E3C">
              <w:rPr>
                <w:rFonts w:ascii="Times New Roman" w:hAnsi="Times New Roman" w:cs="Times New Roman"/>
                <w:sz w:val="21"/>
                <w:szCs w:val="21"/>
              </w:rPr>
              <w:t xml:space="preserve"> - 22 </w:t>
            </w:r>
            <w:r w:rsidRPr="005B3E3C">
              <w:rPr>
                <w:rFonts w:ascii="Times New Roman" w:hAnsi="Times New Roman" w:cs="Times New Roman"/>
                <w:bCs/>
                <w:sz w:val="21"/>
                <w:szCs w:val="21"/>
              </w:rPr>
              <w:t xml:space="preserve"> Mar</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D03FB5" w:rsidRDefault="00154190" w:rsidP="00154190">
            <w:pPr>
              <w:rPr>
                <w:rFonts w:ascii="Times New Roman" w:hAnsi="Times New Roman" w:cs="Times New Roman"/>
                <w:b/>
                <w:sz w:val="14"/>
                <w:szCs w:val="14"/>
                <w:lang w:val="en-US"/>
              </w:rPr>
            </w:pPr>
            <w:r w:rsidRPr="003B3AD0">
              <w:rPr>
                <w:rFonts w:ascii="Times New Roman" w:hAnsi="Times New Roman" w:cs="Times New Roman"/>
                <w:b/>
                <w:sz w:val="14"/>
                <w:szCs w:val="14"/>
                <w:lang w:val="en-US"/>
              </w:rPr>
              <w:t xml:space="preserve">Lesson 4: Climate change, Lesson 5:Global warming, Lesson 6: Flooding, Lesson 7: Notion on Development </w:t>
            </w:r>
          </w:p>
          <w:p w:rsidR="00154190" w:rsidRPr="003B3AD0" w:rsidRDefault="00154190" w:rsidP="00154190">
            <w:pPr>
              <w:rPr>
                <w:rFonts w:ascii="Times New Roman" w:hAnsi="Times New Roman" w:cs="Times New Roman"/>
                <w:b/>
                <w:sz w:val="14"/>
                <w:szCs w:val="14"/>
                <w:lang w:val="en-US"/>
              </w:rPr>
            </w:pPr>
          </w:p>
        </w:tc>
        <w:tc>
          <w:tcPr>
            <w:tcW w:w="1273" w:type="dxa"/>
            <w:gridSpan w:val="2"/>
          </w:tcPr>
          <w:p w:rsidR="00D03FB5" w:rsidRPr="004C7125" w:rsidRDefault="00D03FB5" w:rsidP="00AD290A">
            <w:pPr>
              <w:jc w:val="center"/>
              <w:rPr>
                <w:rFonts w:ascii="Times New Roman" w:hAnsi="Times New Roman" w:cs="Times New Roman"/>
                <w:bCs/>
                <w:sz w:val="21"/>
                <w:szCs w:val="21"/>
                <w:lang w:val="en-US"/>
              </w:rPr>
            </w:pPr>
          </w:p>
        </w:tc>
        <w:tc>
          <w:tcPr>
            <w:tcW w:w="709" w:type="dxa"/>
            <w:gridSpan w:val="2"/>
          </w:tcPr>
          <w:p w:rsidR="00D03FB5" w:rsidRPr="004C7125"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7C4654" w:rsidRDefault="00D03FB5" w:rsidP="00AD290A">
            <w:pPr>
              <w:spacing w:line="276" w:lineRule="auto"/>
              <w:rPr>
                <w:rFonts w:ascii="Times New Roman" w:hAnsi="Times New Roman" w:cs="Times New Roman"/>
                <w:bCs/>
                <w:sz w:val="21"/>
                <w:szCs w:val="21"/>
                <w:lang w:val="en-US"/>
              </w:rPr>
            </w:pPr>
            <w:r w:rsidRPr="007C4654">
              <w:rPr>
                <w:rFonts w:ascii="Times New Roman" w:hAnsi="Times New Roman" w:cs="Times New Roman"/>
                <w:bCs/>
                <w:sz w:val="21"/>
                <w:szCs w:val="21"/>
                <w:lang w:val="en-US"/>
              </w:rPr>
              <w:t>Wed 20th Mar 2024 International Day of  la Francophonie</w:t>
            </w:r>
          </w:p>
        </w:tc>
      </w:tr>
      <w:tr w:rsidR="00D03FB5" w:rsidRPr="005B3E3C" w:rsidTr="00E037F0">
        <w:tc>
          <w:tcPr>
            <w:tcW w:w="1305" w:type="dxa"/>
            <w:vMerge/>
          </w:tcPr>
          <w:p w:rsidR="00D03FB5" w:rsidRPr="007C4654" w:rsidRDefault="00D03FB5" w:rsidP="00AD290A">
            <w:pPr>
              <w:jc w:val="center"/>
              <w:rPr>
                <w:rFonts w:ascii="Times New Roman" w:hAnsi="Times New Roman" w:cs="Times New Roman"/>
                <w:b/>
                <w:sz w:val="21"/>
                <w:szCs w:val="21"/>
                <w:lang w:val="en-US"/>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28</w:t>
            </w:r>
            <w:r w:rsidRPr="005B3E3C">
              <w:rPr>
                <w:rFonts w:ascii="Times New Roman" w:hAnsi="Times New Roman" w:cs="Times New Roman"/>
                <w:sz w:val="21"/>
                <w:szCs w:val="21"/>
              </w:rPr>
              <w:t xml:space="preserve">: 25 </w:t>
            </w:r>
            <w:r w:rsidRPr="005B3E3C">
              <w:rPr>
                <w:rFonts w:ascii="Times New Roman" w:hAnsi="Times New Roman" w:cs="Times New Roman"/>
                <w:bCs/>
                <w:sz w:val="21"/>
                <w:szCs w:val="21"/>
              </w:rPr>
              <w:t xml:space="preserve"> Mar</w:t>
            </w:r>
            <w:r w:rsidRPr="005B3E3C">
              <w:rPr>
                <w:rFonts w:ascii="Times New Roman" w:hAnsi="Times New Roman" w:cs="Times New Roman"/>
                <w:sz w:val="21"/>
                <w:szCs w:val="21"/>
              </w:rPr>
              <w:t xml:space="preserve"> -28 </w:t>
            </w:r>
            <w:r w:rsidRPr="005B3E3C">
              <w:rPr>
                <w:rFonts w:ascii="Times New Roman" w:hAnsi="Times New Roman" w:cs="Times New Roman"/>
                <w:bCs/>
                <w:sz w:val="21"/>
                <w:szCs w:val="21"/>
              </w:rPr>
              <w:t xml:space="preserve"> Mar</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154190" w:rsidRPr="003B3AD0" w:rsidRDefault="00D03FB5" w:rsidP="00154190">
            <w:pPr>
              <w:rPr>
                <w:rFonts w:ascii="Times New Roman" w:hAnsi="Times New Roman" w:cs="Times New Roman"/>
                <w:b/>
                <w:sz w:val="14"/>
                <w:szCs w:val="14"/>
                <w:lang w:val="en-US"/>
              </w:rPr>
            </w:pPr>
            <w:r w:rsidRPr="003B3AD0">
              <w:rPr>
                <w:rFonts w:ascii="Times New Roman" w:hAnsi="Times New Roman" w:cs="Times New Roman"/>
                <w:b/>
                <w:sz w:val="14"/>
                <w:szCs w:val="14"/>
                <w:lang w:val="en-US"/>
              </w:rPr>
              <w:t>Lesson 8: Strategies of development, Lesson 9; New industrial strategy for development, Lesson 10: Globalisation</w:t>
            </w:r>
            <w:r w:rsidR="00154190">
              <w:rPr>
                <w:rFonts w:ascii="Times New Roman" w:hAnsi="Times New Roman" w:cs="Times New Roman"/>
                <w:b/>
                <w:sz w:val="14"/>
                <w:szCs w:val="14"/>
                <w:lang w:val="en-US"/>
              </w:rPr>
              <w:t xml:space="preserve"> </w:t>
            </w:r>
            <w:r w:rsidR="00154190" w:rsidRPr="003B3AD0">
              <w:rPr>
                <w:rFonts w:ascii="Times New Roman" w:hAnsi="Times New Roman" w:cs="Times New Roman"/>
                <w:b/>
                <w:sz w:val="14"/>
                <w:szCs w:val="14"/>
                <w:lang w:val="en-US"/>
              </w:rPr>
              <w:t xml:space="preserve"> Lesson 11: International trade, 12: T</w:t>
            </w:r>
            <w:r w:rsidR="00154190">
              <w:rPr>
                <w:rFonts w:ascii="Times New Roman" w:hAnsi="Times New Roman" w:cs="Times New Roman"/>
                <w:b/>
                <w:sz w:val="14"/>
                <w:szCs w:val="14"/>
                <w:lang w:val="en-US"/>
              </w:rPr>
              <w:t>rade associations(trade blocs),</w:t>
            </w:r>
          </w:p>
          <w:p w:rsidR="00D03FB5" w:rsidRPr="003B3AD0" w:rsidRDefault="00D03FB5" w:rsidP="00AD290A">
            <w:pPr>
              <w:rPr>
                <w:rFonts w:ascii="Times New Roman" w:hAnsi="Times New Roman" w:cs="Times New Roman"/>
                <w:b/>
                <w:sz w:val="14"/>
                <w:szCs w:val="14"/>
                <w:lang w:val="en-US"/>
              </w:rPr>
            </w:pPr>
          </w:p>
        </w:tc>
        <w:tc>
          <w:tcPr>
            <w:tcW w:w="1273" w:type="dxa"/>
            <w:gridSpan w:val="2"/>
          </w:tcPr>
          <w:p w:rsidR="00D03FB5" w:rsidRPr="004C7125" w:rsidRDefault="00D03FB5" w:rsidP="00AD290A">
            <w:pPr>
              <w:jc w:val="center"/>
              <w:rPr>
                <w:rFonts w:ascii="Times New Roman" w:hAnsi="Times New Roman" w:cs="Times New Roman"/>
                <w:bCs/>
                <w:sz w:val="21"/>
                <w:szCs w:val="21"/>
                <w:lang w:val="en-US"/>
              </w:rPr>
            </w:pPr>
          </w:p>
        </w:tc>
        <w:tc>
          <w:tcPr>
            <w:tcW w:w="709" w:type="dxa"/>
            <w:gridSpan w:val="2"/>
          </w:tcPr>
          <w:p w:rsidR="00D03FB5" w:rsidRPr="004C7125"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rPr>
            </w:pPr>
            <w:r w:rsidRPr="005B3E3C">
              <w:rPr>
                <w:rFonts w:ascii="Times New Roman" w:hAnsi="Times New Roman" w:cs="Times New Roman"/>
                <w:bCs/>
                <w:sz w:val="21"/>
                <w:szCs w:val="21"/>
              </w:rPr>
              <w:t>/</w:t>
            </w:r>
          </w:p>
        </w:tc>
      </w:tr>
      <w:tr w:rsidR="00D03FB5" w:rsidRPr="005B3E3C" w:rsidTr="00E037F0">
        <w:trPr>
          <w:trHeight w:val="518"/>
        </w:trPr>
        <w:tc>
          <w:tcPr>
            <w:tcW w:w="1305" w:type="dxa"/>
            <w:vMerge/>
          </w:tcPr>
          <w:p w:rsidR="00D03FB5" w:rsidRPr="005B3E3C" w:rsidRDefault="00D03FB5" w:rsidP="00AD290A">
            <w:pPr>
              <w:jc w:val="center"/>
              <w:rPr>
                <w:rFonts w:ascii="Times New Roman" w:hAnsi="Times New Roman" w:cs="Times New Roman"/>
                <w:b/>
                <w:sz w:val="21"/>
                <w:szCs w:val="21"/>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29</w:t>
            </w:r>
            <w:r w:rsidRPr="005B3E3C">
              <w:rPr>
                <w:rFonts w:ascii="Times New Roman" w:hAnsi="Times New Roman" w:cs="Times New Roman"/>
                <w:sz w:val="21"/>
                <w:szCs w:val="21"/>
              </w:rPr>
              <w:t> : 1</w:t>
            </w:r>
            <w:r w:rsidRPr="005B3E3C">
              <w:rPr>
                <w:rFonts w:ascii="Times New Roman" w:hAnsi="Times New Roman" w:cs="Times New Roman"/>
                <w:sz w:val="21"/>
                <w:szCs w:val="21"/>
                <w:vertAlign w:val="superscript"/>
              </w:rPr>
              <w:t>st</w:t>
            </w:r>
            <w:r w:rsidRPr="005B3E3C">
              <w:rPr>
                <w:rFonts w:ascii="Times New Roman" w:hAnsi="Times New Roman" w:cs="Times New Roman"/>
                <w:sz w:val="21"/>
                <w:szCs w:val="21"/>
              </w:rPr>
              <w:t xml:space="preserve">  Apr- 05  Apr</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D03FB5" w:rsidRPr="00DD4202" w:rsidRDefault="00154190" w:rsidP="00AD290A">
            <w:pPr>
              <w:rPr>
                <w:rFonts w:ascii="Times New Roman" w:hAnsi="Times New Roman" w:cs="Times New Roman"/>
                <w:b/>
                <w:sz w:val="14"/>
                <w:szCs w:val="14"/>
              </w:rPr>
            </w:pPr>
            <w:r>
              <w:rPr>
                <w:rFonts w:ascii="Times New Roman" w:hAnsi="Times New Roman" w:cs="Times New Roman"/>
                <w:b/>
                <w:sz w:val="21"/>
                <w:szCs w:val="21"/>
              </w:rPr>
              <w:t>Mock examination</w:t>
            </w:r>
          </w:p>
        </w:tc>
        <w:tc>
          <w:tcPr>
            <w:tcW w:w="1273" w:type="dxa"/>
            <w:gridSpan w:val="2"/>
          </w:tcPr>
          <w:p w:rsidR="00D03FB5" w:rsidRPr="005B3E3C" w:rsidRDefault="00D03FB5" w:rsidP="00AD290A">
            <w:pPr>
              <w:jc w:val="center"/>
              <w:rPr>
                <w:rFonts w:ascii="Times New Roman" w:hAnsi="Times New Roman" w:cs="Times New Roman"/>
                <w:bCs/>
                <w:sz w:val="21"/>
                <w:szCs w:val="21"/>
              </w:rPr>
            </w:pPr>
          </w:p>
        </w:tc>
        <w:tc>
          <w:tcPr>
            <w:tcW w:w="709" w:type="dxa"/>
            <w:gridSpan w:val="2"/>
          </w:tcPr>
          <w:p w:rsidR="00D03FB5" w:rsidRPr="005B3E3C" w:rsidRDefault="00D03FB5" w:rsidP="00AD290A">
            <w:pPr>
              <w:jc w:val="center"/>
              <w:rPr>
                <w:rFonts w:ascii="Times New Roman" w:hAnsi="Times New Roman" w:cs="Times New Roman"/>
                <w:bCs/>
                <w:sz w:val="21"/>
                <w:szCs w:val="21"/>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rPr>
            </w:pPr>
            <w:r w:rsidRPr="005B3E3C">
              <w:rPr>
                <w:rFonts w:ascii="Times New Roman" w:hAnsi="Times New Roman" w:cs="Times New Roman"/>
                <w:bCs/>
                <w:sz w:val="21"/>
                <w:szCs w:val="21"/>
              </w:rPr>
              <w:t>/</w:t>
            </w:r>
          </w:p>
        </w:tc>
      </w:tr>
      <w:tr w:rsidR="00D03FB5" w:rsidRPr="005B3E3C" w:rsidTr="00E037F0">
        <w:tc>
          <w:tcPr>
            <w:tcW w:w="1305" w:type="dxa"/>
            <w:vMerge/>
            <w:shd w:val="clear" w:color="auto" w:fill="95B3D7" w:themeFill="accent1" w:themeFillTint="99"/>
          </w:tcPr>
          <w:p w:rsidR="00D03FB5" w:rsidRPr="005B3E3C" w:rsidRDefault="00D03FB5" w:rsidP="00AD290A">
            <w:pPr>
              <w:jc w:val="center"/>
              <w:rPr>
                <w:rFonts w:ascii="Times New Roman" w:hAnsi="Times New Roman" w:cs="Times New Roman"/>
                <w:b/>
                <w:sz w:val="21"/>
                <w:szCs w:val="21"/>
              </w:rPr>
            </w:pPr>
          </w:p>
        </w:tc>
        <w:tc>
          <w:tcPr>
            <w:tcW w:w="2347" w:type="dxa"/>
            <w:tcBorders>
              <w:right w:val="single" w:sz="4" w:space="0" w:color="auto"/>
            </w:tcBorders>
            <w:shd w:val="clear" w:color="auto" w:fill="95B3D7" w:themeFill="accent1" w:themeFillTint="99"/>
            <w:vAlign w:val="center"/>
          </w:tcPr>
          <w:p w:rsidR="00D03FB5" w:rsidRPr="005B3E3C" w:rsidRDefault="00D03FB5" w:rsidP="00AD290A">
            <w:pPr>
              <w:jc w:val="center"/>
              <w:rPr>
                <w:rFonts w:ascii="Times New Roman" w:hAnsi="Times New Roman" w:cs="Times New Roman"/>
                <w:b/>
                <w:sz w:val="21"/>
                <w:szCs w:val="21"/>
              </w:rPr>
            </w:pPr>
            <w:r w:rsidRPr="005B3E3C">
              <w:rPr>
                <w:rFonts w:ascii="Times New Roman" w:hAnsi="Times New Roman" w:cs="Times New Roman"/>
                <w:b/>
                <w:sz w:val="21"/>
                <w:szCs w:val="21"/>
              </w:rPr>
              <w:t xml:space="preserve">28 March to </w:t>
            </w:r>
          </w:p>
          <w:p w:rsidR="00D03FB5" w:rsidRPr="005B3E3C" w:rsidRDefault="00D03FB5" w:rsidP="00AD290A">
            <w:pPr>
              <w:jc w:val="center"/>
              <w:rPr>
                <w:rFonts w:ascii="Times New Roman" w:hAnsi="Times New Roman" w:cs="Times New Roman"/>
                <w:b/>
                <w:sz w:val="21"/>
                <w:szCs w:val="21"/>
              </w:rPr>
            </w:pPr>
            <w:r w:rsidRPr="005B3E3C">
              <w:rPr>
                <w:rFonts w:ascii="Times New Roman" w:hAnsi="Times New Roman" w:cs="Times New Roman"/>
                <w:b/>
                <w:sz w:val="21"/>
                <w:szCs w:val="21"/>
              </w:rPr>
              <w:t xml:space="preserve">15 </w:t>
            </w:r>
            <w:r w:rsidRPr="005B3E3C">
              <w:rPr>
                <w:rFonts w:ascii="Times New Roman" w:hAnsi="Times New Roman" w:cs="Times New Roman"/>
                <w:sz w:val="21"/>
                <w:szCs w:val="21"/>
              </w:rPr>
              <w:t xml:space="preserve"> Apr</w:t>
            </w:r>
            <w:r w:rsidRPr="005B3E3C">
              <w:rPr>
                <w:rFonts w:ascii="Times New Roman" w:hAnsi="Times New Roman" w:cs="Times New Roman"/>
                <w:b/>
                <w:sz w:val="21"/>
                <w:szCs w:val="21"/>
              </w:rPr>
              <w:t xml:space="preserve"> 2024</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6815" w:type="dxa"/>
            <w:gridSpan w:val="5"/>
            <w:shd w:val="clear" w:color="auto" w:fill="95B3D7" w:themeFill="accent1" w:themeFillTint="99"/>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16"/>
                <w:szCs w:val="16"/>
                <w:lang w:val="en-US"/>
              </w:rPr>
              <w:t>SECOND BREAK    (Easter Beak)</w:t>
            </w:r>
          </w:p>
        </w:tc>
        <w:tc>
          <w:tcPr>
            <w:tcW w:w="851" w:type="dxa"/>
            <w:shd w:val="clear" w:color="auto" w:fill="95B3D7" w:themeFill="accent1" w:themeFillTint="99"/>
            <w:vAlign w:val="center"/>
          </w:tcPr>
          <w:p w:rsidR="00D03FB5" w:rsidRPr="005B3E3C" w:rsidRDefault="00D03FB5" w:rsidP="00AD290A">
            <w:pPr>
              <w:jc w:val="center"/>
              <w:rPr>
                <w:rFonts w:ascii="Times New Roman" w:hAnsi="Times New Roman" w:cs="Times New Roman"/>
                <w:b/>
                <w:sz w:val="21"/>
                <w:szCs w:val="21"/>
              </w:rPr>
            </w:pPr>
            <w:r w:rsidRPr="005B3E3C">
              <w:rPr>
                <w:rFonts w:ascii="Times New Roman" w:hAnsi="Times New Roman" w:cs="Times New Roman"/>
                <w:b/>
                <w:sz w:val="21"/>
                <w:szCs w:val="21"/>
              </w:rPr>
              <w:t>16 Days</w:t>
            </w:r>
          </w:p>
        </w:tc>
        <w:tc>
          <w:tcPr>
            <w:tcW w:w="2551" w:type="dxa"/>
            <w:shd w:val="clear" w:color="auto" w:fill="95B3D7" w:themeFill="accent1" w:themeFillTint="99"/>
          </w:tcPr>
          <w:p w:rsidR="00D03FB5" w:rsidRPr="005B3E3C" w:rsidRDefault="00D03FB5" w:rsidP="00AD290A">
            <w:pPr>
              <w:jc w:val="center"/>
              <w:rPr>
                <w:rFonts w:ascii="Times New Roman" w:hAnsi="Times New Roman" w:cs="Times New Roman"/>
                <w:b/>
                <w:sz w:val="21"/>
                <w:szCs w:val="21"/>
              </w:rPr>
            </w:pPr>
          </w:p>
        </w:tc>
      </w:tr>
      <w:tr w:rsidR="00D03FB5" w:rsidRPr="005B3E3C" w:rsidTr="00E037F0">
        <w:tc>
          <w:tcPr>
            <w:tcW w:w="1305" w:type="dxa"/>
            <w:vMerge/>
            <w:vAlign w:val="center"/>
          </w:tcPr>
          <w:p w:rsidR="00D03FB5" w:rsidRPr="005B3E3C" w:rsidRDefault="00D03FB5" w:rsidP="00AD290A">
            <w:pPr>
              <w:jc w:val="center"/>
              <w:rPr>
                <w:rFonts w:ascii="Times New Roman" w:hAnsi="Times New Roman" w:cs="Times New Roman"/>
                <w:b/>
                <w:sz w:val="21"/>
                <w:szCs w:val="21"/>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30</w:t>
            </w:r>
            <w:r w:rsidRPr="005B3E3C">
              <w:rPr>
                <w:rFonts w:ascii="Times New Roman" w:hAnsi="Times New Roman" w:cs="Times New Roman"/>
                <w:sz w:val="21"/>
                <w:szCs w:val="21"/>
              </w:rPr>
              <w:t> :15  Apr</w:t>
            </w:r>
            <w:r w:rsidRPr="005B3E3C">
              <w:rPr>
                <w:rFonts w:ascii="Times New Roman" w:hAnsi="Times New Roman" w:cs="Times New Roman"/>
                <w:b/>
                <w:sz w:val="21"/>
                <w:szCs w:val="21"/>
              </w:rPr>
              <w:t xml:space="preserve"> </w:t>
            </w:r>
            <w:r w:rsidRPr="005B3E3C">
              <w:rPr>
                <w:rFonts w:ascii="Times New Roman" w:hAnsi="Times New Roman" w:cs="Times New Roman"/>
                <w:sz w:val="21"/>
                <w:szCs w:val="21"/>
              </w:rPr>
              <w:t>-19  Apr</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D03FB5" w:rsidRPr="003B3AD0" w:rsidRDefault="00D03FB5"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13: Recent development in global trade, 14: Aid and interdependence, Further study 1: Contrast in development within Cameroon</w:t>
            </w:r>
          </w:p>
        </w:tc>
        <w:tc>
          <w:tcPr>
            <w:tcW w:w="1273" w:type="dxa"/>
            <w:gridSpan w:val="2"/>
          </w:tcPr>
          <w:p w:rsidR="00D03FB5" w:rsidRPr="003B3AD0" w:rsidRDefault="00D03FB5" w:rsidP="00AD290A">
            <w:pPr>
              <w:jc w:val="center"/>
              <w:rPr>
                <w:rFonts w:ascii="Times New Roman" w:hAnsi="Times New Roman" w:cs="Times New Roman"/>
                <w:bCs/>
                <w:sz w:val="21"/>
                <w:szCs w:val="21"/>
                <w:lang w:val="en-US"/>
              </w:rPr>
            </w:pPr>
          </w:p>
        </w:tc>
        <w:tc>
          <w:tcPr>
            <w:tcW w:w="709" w:type="dxa"/>
            <w:gridSpan w:val="2"/>
          </w:tcPr>
          <w:p w:rsidR="00D03FB5" w:rsidRPr="003B3AD0"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rPr>
            </w:pPr>
            <w:r w:rsidRPr="005B3E3C">
              <w:rPr>
                <w:rFonts w:ascii="Times New Roman" w:hAnsi="Times New Roman" w:cs="Times New Roman"/>
                <w:bCs/>
                <w:sz w:val="21"/>
                <w:szCs w:val="21"/>
              </w:rPr>
              <w:t>/</w:t>
            </w:r>
          </w:p>
        </w:tc>
      </w:tr>
      <w:tr w:rsidR="00D03FB5" w:rsidRPr="005B3E3C" w:rsidTr="00E037F0">
        <w:tc>
          <w:tcPr>
            <w:tcW w:w="1305" w:type="dxa"/>
            <w:vMerge/>
          </w:tcPr>
          <w:p w:rsidR="00D03FB5" w:rsidRPr="005B3E3C" w:rsidRDefault="00D03FB5" w:rsidP="00AD290A">
            <w:pPr>
              <w:rPr>
                <w:rFonts w:ascii="Times New Roman" w:hAnsi="Times New Roman" w:cs="Times New Roman"/>
                <w:b/>
                <w:sz w:val="21"/>
                <w:szCs w:val="21"/>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31</w:t>
            </w:r>
            <w:r w:rsidRPr="005B3E3C">
              <w:rPr>
                <w:rFonts w:ascii="Times New Roman" w:hAnsi="Times New Roman" w:cs="Times New Roman"/>
                <w:sz w:val="21"/>
                <w:szCs w:val="21"/>
              </w:rPr>
              <w:t>:22  Apr</w:t>
            </w:r>
            <w:r w:rsidRPr="005B3E3C">
              <w:rPr>
                <w:rFonts w:ascii="Times New Roman" w:hAnsi="Times New Roman" w:cs="Times New Roman"/>
                <w:b/>
                <w:sz w:val="21"/>
                <w:szCs w:val="21"/>
              </w:rPr>
              <w:t xml:space="preserve"> </w:t>
            </w:r>
            <w:r w:rsidRPr="005B3E3C">
              <w:rPr>
                <w:rFonts w:ascii="Times New Roman" w:hAnsi="Times New Roman" w:cs="Times New Roman"/>
                <w:sz w:val="21"/>
                <w:szCs w:val="21"/>
              </w:rPr>
              <w:t>- 26  Apr</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D03FB5" w:rsidRPr="007C4654" w:rsidRDefault="000353B2" w:rsidP="00AD290A">
            <w:pPr>
              <w:rPr>
                <w:rFonts w:ascii="Times New Roman" w:hAnsi="Times New Roman" w:cs="Times New Roman"/>
                <w:lang w:val="en-US"/>
              </w:rPr>
            </w:pPr>
            <w:r w:rsidRPr="003B3AD0">
              <w:rPr>
                <w:rFonts w:ascii="Times New Roman" w:hAnsi="Times New Roman" w:cs="Times New Roman"/>
                <w:b/>
                <w:sz w:val="14"/>
                <w:szCs w:val="14"/>
                <w:lang w:val="en-US"/>
              </w:rPr>
              <w:t>MAP ANALYSIS- 6: Transport on maps, 7: Land use on maps, 8: Rural settlements on maps, 9: Urban settlements on maps</w:t>
            </w:r>
          </w:p>
        </w:tc>
        <w:tc>
          <w:tcPr>
            <w:tcW w:w="1273" w:type="dxa"/>
            <w:gridSpan w:val="2"/>
          </w:tcPr>
          <w:p w:rsidR="00D03FB5" w:rsidRPr="004C7125" w:rsidRDefault="00D03FB5" w:rsidP="00AD290A">
            <w:pPr>
              <w:jc w:val="center"/>
              <w:rPr>
                <w:rFonts w:ascii="Times New Roman" w:hAnsi="Times New Roman" w:cs="Times New Roman"/>
                <w:bCs/>
                <w:sz w:val="21"/>
                <w:szCs w:val="21"/>
                <w:lang w:val="en-US"/>
              </w:rPr>
            </w:pPr>
          </w:p>
        </w:tc>
        <w:tc>
          <w:tcPr>
            <w:tcW w:w="709" w:type="dxa"/>
            <w:gridSpan w:val="2"/>
          </w:tcPr>
          <w:p w:rsidR="00D03FB5" w:rsidRPr="004C7125"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rPr>
            </w:pPr>
            <w:r w:rsidRPr="005B3E3C">
              <w:rPr>
                <w:rFonts w:ascii="Times New Roman" w:hAnsi="Times New Roman" w:cs="Times New Roman"/>
                <w:bCs/>
                <w:sz w:val="21"/>
                <w:szCs w:val="21"/>
              </w:rPr>
              <w:t>/</w:t>
            </w:r>
          </w:p>
        </w:tc>
      </w:tr>
      <w:tr w:rsidR="00D03FB5" w:rsidRPr="005B3E3C" w:rsidTr="00E037F0">
        <w:tc>
          <w:tcPr>
            <w:tcW w:w="1305" w:type="dxa"/>
            <w:vMerge/>
          </w:tcPr>
          <w:p w:rsidR="00D03FB5" w:rsidRPr="005B3E3C" w:rsidRDefault="00D03FB5" w:rsidP="00AD290A">
            <w:pPr>
              <w:rPr>
                <w:rFonts w:ascii="Times New Roman" w:hAnsi="Times New Roman" w:cs="Times New Roman"/>
                <w:b/>
                <w:sz w:val="21"/>
                <w:szCs w:val="21"/>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32</w:t>
            </w:r>
            <w:r w:rsidRPr="005B3E3C">
              <w:rPr>
                <w:rFonts w:ascii="Times New Roman" w:hAnsi="Times New Roman" w:cs="Times New Roman"/>
                <w:sz w:val="21"/>
                <w:szCs w:val="21"/>
              </w:rPr>
              <w:t> :29  Apr</w:t>
            </w:r>
            <w:r w:rsidRPr="005B3E3C">
              <w:rPr>
                <w:rFonts w:ascii="Times New Roman" w:hAnsi="Times New Roman" w:cs="Times New Roman"/>
                <w:b/>
                <w:sz w:val="21"/>
                <w:szCs w:val="21"/>
              </w:rPr>
              <w:t xml:space="preserve"> </w:t>
            </w:r>
            <w:r w:rsidRPr="005B3E3C">
              <w:rPr>
                <w:rFonts w:ascii="Times New Roman" w:hAnsi="Times New Roman" w:cs="Times New Roman"/>
                <w:sz w:val="21"/>
                <w:szCs w:val="21"/>
              </w:rPr>
              <w:t>- 03 May</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tcPr>
          <w:p w:rsidR="00D03FB5" w:rsidRPr="007C4654" w:rsidRDefault="000353B2" w:rsidP="00AD290A">
            <w:pPr>
              <w:rPr>
                <w:rFonts w:ascii="Times New Roman" w:hAnsi="Times New Roman" w:cs="Times New Roman"/>
                <w:lang w:val="en-US"/>
              </w:rPr>
            </w:pPr>
            <w:r w:rsidRPr="003B3AD0">
              <w:rPr>
                <w:rFonts w:ascii="Times New Roman" w:hAnsi="Times New Roman" w:cs="Times New Roman"/>
                <w:b/>
                <w:sz w:val="14"/>
                <w:szCs w:val="14"/>
                <w:lang w:val="en-US"/>
              </w:rPr>
              <w:t xml:space="preserve">FIELD INVESTIGATION IN HUMAN GEOGRAPHY (Economic activities) :  1.Agricultural systems/types,  2.Industrial systems/types, 3. </w:t>
            </w:r>
            <w:r w:rsidRPr="00DD4202">
              <w:rPr>
                <w:rFonts w:ascii="Times New Roman" w:hAnsi="Times New Roman" w:cs="Times New Roman"/>
                <w:b/>
                <w:sz w:val="14"/>
                <w:szCs w:val="14"/>
              </w:rPr>
              <w:t>Traffic flows</w:t>
            </w:r>
          </w:p>
        </w:tc>
        <w:tc>
          <w:tcPr>
            <w:tcW w:w="1273" w:type="dxa"/>
            <w:gridSpan w:val="2"/>
          </w:tcPr>
          <w:p w:rsidR="00D03FB5" w:rsidRPr="005B3E3C" w:rsidRDefault="00D03FB5" w:rsidP="00AD290A">
            <w:pPr>
              <w:jc w:val="center"/>
              <w:rPr>
                <w:rFonts w:ascii="Times New Roman" w:hAnsi="Times New Roman" w:cs="Times New Roman"/>
                <w:bCs/>
                <w:sz w:val="21"/>
                <w:szCs w:val="21"/>
              </w:rPr>
            </w:pPr>
          </w:p>
        </w:tc>
        <w:tc>
          <w:tcPr>
            <w:tcW w:w="709" w:type="dxa"/>
            <w:gridSpan w:val="2"/>
          </w:tcPr>
          <w:p w:rsidR="00D03FB5" w:rsidRPr="005B3E3C" w:rsidRDefault="00D03FB5" w:rsidP="00AD290A">
            <w:pPr>
              <w:jc w:val="center"/>
              <w:rPr>
                <w:rFonts w:ascii="Times New Roman" w:hAnsi="Times New Roman" w:cs="Times New Roman"/>
                <w:bCs/>
                <w:sz w:val="21"/>
                <w:szCs w:val="21"/>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rPr>
            </w:pPr>
            <w:r w:rsidRPr="005B3E3C">
              <w:rPr>
                <w:rFonts w:ascii="Times New Roman" w:hAnsi="Times New Roman" w:cs="Times New Roman"/>
                <w:bCs/>
                <w:sz w:val="21"/>
                <w:szCs w:val="21"/>
              </w:rPr>
              <w:t>/</w:t>
            </w:r>
          </w:p>
        </w:tc>
      </w:tr>
      <w:tr w:rsidR="00D03FB5" w:rsidRPr="005B3E3C" w:rsidTr="00E037F0">
        <w:trPr>
          <w:trHeight w:val="335"/>
        </w:trPr>
        <w:tc>
          <w:tcPr>
            <w:tcW w:w="1305" w:type="dxa"/>
            <w:vMerge/>
          </w:tcPr>
          <w:p w:rsidR="00D03FB5" w:rsidRPr="005B3E3C" w:rsidRDefault="00D03FB5" w:rsidP="00AD290A">
            <w:pPr>
              <w:rPr>
                <w:rFonts w:ascii="Times New Roman" w:hAnsi="Times New Roman" w:cs="Times New Roman"/>
                <w:b/>
                <w:sz w:val="21"/>
                <w:szCs w:val="21"/>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 xml:space="preserve">33 : </w:t>
            </w:r>
            <w:r w:rsidRPr="005B3E3C">
              <w:rPr>
                <w:rFonts w:ascii="Times New Roman" w:hAnsi="Times New Roman" w:cs="Times New Roman"/>
                <w:bCs/>
                <w:sz w:val="21"/>
                <w:szCs w:val="21"/>
              </w:rPr>
              <w:t xml:space="preserve">06 </w:t>
            </w:r>
            <w:r w:rsidRPr="005B3E3C">
              <w:rPr>
                <w:rFonts w:ascii="Times New Roman" w:hAnsi="Times New Roman" w:cs="Times New Roman"/>
                <w:sz w:val="21"/>
                <w:szCs w:val="21"/>
              </w:rPr>
              <w:t xml:space="preserve"> May</w:t>
            </w:r>
            <w:r w:rsidRPr="005B3E3C">
              <w:rPr>
                <w:rFonts w:ascii="Times New Roman" w:hAnsi="Times New Roman" w:cs="Times New Roman"/>
                <w:bCs/>
                <w:sz w:val="21"/>
                <w:szCs w:val="21"/>
              </w:rPr>
              <w:t xml:space="preserve"> - 10 </w:t>
            </w:r>
            <w:r w:rsidRPr="005B3E3C">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D03FB5" w:rsidRPr="005B3E3C" w:rsidRDefault="00D03FB5" w:rsidP="00AD290A">
            <w:pPr>
              <w:rPr>
                <w:rFonts w:ascii="Times New Roman" w:hAnsi="Times New Roman" w:cs="Times New Roman"/>
                <w:b/>
                <w:sz w:val="21"/>
                <w:szCs w:val="21"/>
              </w:rPr>
            </w:pPr>
          </w:p>
        </w:tc>
        <w:tc>
          <w:tcPr>
            <w:tcW w:w="4833" w:type="dxa"/>
            <w:vAlign w:val="center"/>
          </w:tcPr>
          <w:p w:rsidR="00D03FB5" w:rsidRPr="005B3E3C" w:rsidRDefault="000353B2" w:rsidP="00AD290A">
            <w:pPr>
              <w:rPr>
                <w:rFonts w:ascii="Times New Roman" w:hAnsi="Times New Roman" w:cs="Times New Roman"/>
                <w:b/>
                <w:sz w:val="21"/>
                <w:szCs w:val="21"/>
                <w:lang w:val="en-US"/>
              </w:rPr>
            </w:pPr>
            <w:r w:rsidRPr="003B3AD0">
              <w:rPr>
                <w:rFonts w:ascii="Times New Roman" w:hAnsi="Times New Roman" w:cs="Times New Roman"/>
                <w:b/>
                <w:sz w:val="14"/>
                <w:szCs w:val="14"/>
                <w:lang w:val="en-US"/>
              </w:rPr>
              <w:t xml:space="preserve">FIELD INVESTIGATION IN HUMAN GEOGRAPHY (Human life) : 1. Rural land uses and settlement, 2. </w:t>
            </w:r>
            <w:r w:rsidRPr="00DD4202">
              <w:rPr>
                <w:rFonts w:ascii="Times New Roman" w:hAnsi="Times New Roman" w:cs="Times New Roman"/>
                <w:b/>
                <w:sz w:val="14"/>
                <w:szCs w:val="14"/>
              </w:rPr>
              <w:t>Urban land use and functions</w:t>
            </w:r>
          </w:p>
        </w:tc>
        <w:tc>
          <w:tcPr>
            <w:tcW w:w="1273" w:type="dxa"/>
            <w:gridSpan w:val="2"/>
          </w:tcPr>
          <w:p w:rsidR="00D03FB5" w:rsidRPr="005B3E3C" w:rsidRDefault="00D03FB5" w:rsidP="00AD290A">
            <w:pPr>
              <w:jc w:val="center"/>
              <w:rPr>
                <w:rFonts w:ascii="Times New Roman" w:hAnsi="Times New Roman" w:cs="Times New Roman"/>
                <w:bCs/>
                <w:sz w:val="21"/>
                <w:szCs w:val="21"/>
                <w:lang w:val="en-US"/>
              </w:rPr>
            </w:pPr>
          </w:p>
        </w:tc>
        <w:tc>
          <w:tcPr>
            <w:tcW w:w="709" w:type="dxa"/>
            <w:gridSpan w:val="2"/>
          </w:tcPr>
          <w:p w:rsidR="00D03FB5" w:rsidRPr="005B3E3C"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rPr>
            </w:pPr>
            <w:r w:rsidRPr="005B3E3C">
              <w:rPr>
                <w:rFonts w:ascii="Times New Roman" w:hAnsi="Times New Roman" w:cs="Times New Roman"/>
                <w:bCs/>
                <w:sz w:val="21"/>
                <w:szCs w:val="21"/>
              </w:rPr>
              <w:t>/</w:t>
            </w:r>
          </w:p>
        </w:tc>
      </w:tr>
      <w:tr w:rsidR="000353B2" w:rsidRPr="005B3E3C" w:rsidTr="00E037F0">
        <w:tc>
          <w:tcPr>
            <w:tcW w:w="1305" w:type="dxa"/>
            <w:vMerge/>
          </w:tcPr>
          <w:p w:rsidR="000353B2" w:rsidRPr="005B3E3C" w:rsidRDefault="000353B2" w:rsidP="00AD290A">
            <w:pPr>
              <w:rPr>
                <w:rFonts w:ascii="Times New Roman" w:hAnsi="Times New Roman" w:cs="Times New Roman"/>
                <w:b/>
                <w:sz w:val="21"/>
                <w:szCs w:val="21"/>
              </w:rPr>
            </w:pPr>
          </w:p>
        </w:tc>
        <w:tc>
          <w:tcPr>
            <w:tcW w:w="2347" w:type="dxa"/>
            <w:tcBorders>
              <w:right w:val="single" w:sz="4" w:space="0" w:color="auto"/>
            </w:tcBorders>
            <w:vAlign w:val="center"/>
          </w:tcPr>
          <w:p w:rsidR="000353B2" w:rsidRPr="005B3E3C" w:rsidRDefault="000353B2" w:rsidP="00AD290A">
            <w:pPr>
              <w:rPr>
                <w:rFonts w:ascii="Times New Roman" w:hAnsi="Times New Roman" w:cs="Times New Roman"/>
                <w:b/>
                <w:sz w:val="21"/>
                <w:szCs w:val="21"/>
              </w:rPr>
            </w:pPr>
            <w:r w:rsidRPr="005B3E3C">
              <w:rPr>
                <w:rFonts w:ascii="Times New Roman" w:hAnsi="Times New Roman" w:cs="Times New Roman"/>
                <w:b/>
                <w:sz w:val="21"/>
                <w:szCs w:val="21"/>
              </w:rPr>
              <w:t xml:space="preserve">34 : </w:t>
            </w:r>
            <w:r w:rsidRPr="005B3E3C">
              <w:rPr>
                <w:rFonts w:ascii="Times New Roman" w:hAnsi="Times New Roman" w:cs="Times New Roman"/>
                <w:bCs/>
                <w:sz w:val="21"/>
                <w:szCs w:val="21"/>
              </w:rPr>
              <w:t xml:space="preserve">13 </w:t>
            </w:r>
            <w:r w:rsidRPr="005B3E3C">
              <w:rPr>
                <w:rFonts w:ascii="Times New Roman" w:hAnsi="Times New Roman" w:cs="Times New Roman"/>
                <w:sz w:val="21"/>
                <w:szCs w:val="21"/>
              </w:rPr>
              <w:t xml:space="preserve"> May</w:t>
            </w:r>
            <w:r w:rsidRPr="005B3E3C">
              <w:rPr>
                <w:rFonts w:ascii="Times New Roman" w:hAnsi="Times New Roman" w:cs="Times New Roman"/>
                <w:bCs/>
                <w:sz w:val="21"/>
                <w:szCs w:val="21"/>
              </w:rPr>
              <w:t xml:space="preserve"> - 17 </w:t>
            </w:r>
            <w:r w:rsidRPr="005B3E3C">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0353B2" w:rsidRPr="005B3E3C" w:rsidRDefault="000353B2" w:rsidP="00AD290A">
            <w:pPr>
              <w:rPr>
                <w:rFonts w:ascii="Times New Roman" w:hAnsi="Times New Roman" w:cs="Times New Roman"/>
                <w:sz w:val="21"/>
                <w:szCs w:val="21"/>
              </w:rPr>
            </w:pPr>
          </w:p>
        </w:tc>
        <w:tc>
          <w:tcPr>
            <w:tcW w:w="4833" w:type="dxa"/>
            <w:tcBorders>
              <w:top w:val="single" w:sz="4" w:space="0" w:color="auto"/>
              <w:left w:val="single" w:sz="4" w:space="0" w:color="auto"/>
              <w:bottom w:val="single" w:sz="4" w:space="0" w:color="auto"/>
              <w:right w:val="single" w:sz="4" w:space="0" w:color="auto"/>
            </w:tcBorders>
          </w:tcPr>
          <w:p w:rsidR="000353B2" w:rsidRPr="003B3AD0" w:rsidRDefault="000353B2"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REVIEW OF LOWER SIXTH LESSONS</w:t>
            </w:r>
          </w:p>
        </w:tc>
        <w:tc>
          <w:tcPr>
            <w:tcW w:w="1273" w:type="dxa"/>
            <w:gridSpan w:val="2"/>
          </w:tcPr>
          <w:p w:rsidR="000353B2" w:rsidRPr="005B3E3C" w:rsidRDefault="000353B2" w:rsidP="00AD290A">
            <w:pPr>
              <w:jc w:val="center"/>
              <w:rPr>
                <w:rFonts w:ascii="Times New Roman" w:hAnsi="Times New Roman" w:cs="Times New Roman"/>
                <w:bCs/>
                <w:sz w:val="21"/>
                <w:szCs w:val="21"/>
                <w:lang w:val="en-US"/>
              </w:rPr>
            </w:pPr>
          </w:p>
        </w:tc>
        <w:tc>
          <w:tcPr>
            <w:tcW w:w="709" w:type="dxa"/>
            <w:gridSpan w:val="2"/>
          </w:tcPr>
          <w:p w:rsidR="000353B2" w:rsidRPr="005B3E3C" w:rsidRDefault="000353B2" w:rsidP="00AD290A">
            <w:pPr>
              <w:jc w:val="center"/>
              <w:rPr>
                <w:rFonts w:ascii="Times New Roman" w:hAnsi="Times New Roman" w:cs="Times New Roman"/>
                <w:bCs/>
                <w:sz w:val="21"/>
                <w:szCs w:val="21"/>
                <w:lang w:val="en-US"/>
              </w:rPr>
            </w:pPr>
          </w:p>
        </w:tc>
        <w:tc>
          <w:tcPr>
            <w:tcW w:w="851" w:type="dxa"/>
            <w:vAlign w:val="center"/>
          </w:tcPr>
          <w:p w:rsidR="000353B2"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0353B2" w:rsidRPr="005B3E3C">
              <w:rPr>
                <w:rFonts w:ascii="Times New Roman" w:hAnsi="Times New Roman" w:cs="Times New Roman"/>
                <w:bCs/>
                <w:sz w:val="21"/>
                <w:szCs w:val="21"/>
              </w:rPr>
              <w:t xml:space="preserve"> h</w:t>
            </w:r>
          </w:p>
        </w:tc>
        <w:tc>
          <w:tcPr>
            <w:tcW w:w="2551" w:type="dxa"/>
            <w:vAlign w:val="center"/>
          </w:tcPr>
          <w:p w:rsidR="000353B2" w:rsidRPr="005B3E3C" w:rsidRDefault="000353B2" w:rsidP="00AD290A">
            <w:pPr>
              <w:rPr>
                <w:rFonts w:ascii="Times New Roman" w:hAnsi="Times New Roman" w:cs="Times New Roman"/>
              </w:rPr>
            </w:pPr>
            <w:r w:rsidRPr="005B3E3C">
              <w:rPr>
                <w:rFonts w:ascii="Times New Roman" w:hAnsi="Times New Roman" w:cs="Times New Roman"/>
                <w:bCs/>
                <w:sz w:val="21"/>
                <w:szCs w:val="21"/>
              </w:rPr>
              <w:t>/</w:t>
            </w:r>
          </w:p>
        </w:tc>
      </w:tr>
      <w:tr w:rsidR="000353B2" w:rsidRPr="005B3E3C" w:rsidTr="00E037F0">
        <w:tc>
          <w:tcPr>
            <w:tcW w:w="1305" w:type="dxa"/>
            <w:vMerge/>
          </w:tcPr>
          <w:p w:rsidR="000353B2" w:rsidRPr="005B3E3C" w:rsidRDefault="000353B2" w:rsidP="00AD290A">
            <w:pPr>
              <w:rPr>
                <w:rFonts w:ascii="Times New Roman" w:hAnsi="Times New Roman" w:cs="Times New Roman"/>
                <w:b/>
                <w:sz w:val="21"/>
                <w:szCs w:val="21"/>
              </w:rPr>
            </w:pPr>
          </w:p>
        </w:tc>
        <w:tc>
          <w:tcPr>
            <w:tcW w:w="2347" w:type="dxa"/>
            <w:tcBorders>
              <w:right w:val="single" w:sz="4" w:space="0" w:color="auto"/>
            </w:tcBorders>
            <w:vAlign w:val="center"/>
          </w:tcPr>
          <w:p w:rsidR="000353B2" w:rsidRPr="005B3E3C" w:rsidRDefault="000353B2" w:rsidP="00AD290A">
            <w:pPr>
              <w:rPr>
                <w:rFonts w:ascii="Times New Roman" w:hAnsi="Times New Roman" w:cs="Times New Roman"/>
                <w:b/>
                <w:sz w:val="21"/>
                <w:szCs w:val="21"/>
              </w:rPr>
            </w:pPr>
            <w:r w:rsidRPr="005B3E3C">
              <w:rPr>
                <w:rFonts w:ascii="Times New Roman" w:hAnsi="Times New Roman" w:cs="Times New Roman"/>
                <w:b/>
                <w:sz w:val="21"/>
                <w:szCs w:val="21"/>
              </w:rPr>
              <w:t xml:space="preserve">35 : </w:t>
            </w:r>
            <w:r w:rsidRPr="005B3E3C">
              <w:rPr>
                <w:rFonts w:ascii="Times New Roman" w:hAnsi="Times New Roman" w:cs="Times New Roman"/>
                <w:bCs/>
                <w:sz w:val="21"/>
                <w:szCs w:val="21"/>
              </w:rPr>
              <w:t xml:space="preserve">20 </w:t>
            </w:r>
            <w:r w:rsidRPr="005B3E3C">
              <w:rPr>
                <w:rFonts w:ascii="Times New Roman" w:hAnsi="Times New Roman" w:cs="Times New Roman"/>
                <w:sz w:val="21"/>
                <w:szCs w:val="21"/>
              </w:rPr>
              <w:t xml:space="preserve"> May</w:t>
            </w:r>
            <w:r w:rsidRPr="005B3E3C">
              <w:rPr>
                <w:rFonts w:ascii="Times New Roman" w:hAnsi="Times New Roman" w:cs="Times New Roman"/>
                <w:bCs/>
                <w:sz w:val="21"/>
                <w:szCs w:val="21"/>
              </w:rPr>
              <w:t xml:space="preserve"> - 24 </w:t>
            </w:r>
            <w:r w:rsidRPr="005B3E3C">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0353B2" w:rsidRPr="005B3E3C" w:rsidRDefault="000353B2" w:rsidP="00AD290A">
            <w:pPr>
              <w:jc w:val="center"/>
              <w:rPr>
                <w:rFonts w:ascii="Times New Roman" w:hAnsi="Times New Roman" w:cs="Times New Roman"/>
                <w:b/>
                <w:sz w:val="21"/>
                <w:szCs w:val="21"/>
              </w:rPr>
            </w:pPr>
          </w:p>
        </w:tc>
        <w:tc>
          <w:tcPr>
            <w:tcW w:w="4833" w:type="dxa"/>
          </w:tcPr>
          <w:p w:rsidR="000353B2" w:rsidRPr="003B3AD0" w:rsidRDefault="000353B2" w:rsidP="00AD290A">
            <w:pPr>
              <w:rPr>
                <w:rFonts w:ascii="Times New Roman" w:hAnsi="Times New Roman" w:cs="Times New Roman"/>
                <w:b/>
                <w:sz w:val="14"/>
                <w:szCs w:val="14"/>
                <w:lang w:val="en-US"/>
              </w:rPr>
            </w:pPr>
            <w:r w:rsidRPr="003B3AD0">
              <w:rPr>
                <w:rFonts w:ascii="Times New Roman" w:hAnsi="Times New Roman" w:cs="Times New Roman"/>
                <w:b/>
                <w:sz w:val="14"/>
                <w:szCs w:val="14"/>
                <w:lang w:val="en-US"/>
              </w:rPr>
              <w:t>REVIEW OF UPPER SXTH LESSONS</w:t>
            </w:r>
          </w:p>
        </w:tc>
        <w:tc>
          <w:tcPr>
            <w:tcW w:w="1273" w:type="dxa"/>
            <w:gridSpan w:val="2"/>
          </w:tcPr>
          <w:p w:rsidR="000353B2" w:rsidRPr="003B3AD0" w:rsidRDefault="000353B2" w:rsidP="00AD290A">
            <w:pPr>
              <w:jc w:val="center"/>
              <w:rPr>
                <w:rFonts w:ascii="Times New Roman" w:hAnsi="Times New Roman" w:cs="Times New Roman"/>
                <w:bCs/>
                <w:sz w:val="21"/>
                <w:szCs w:val="21"/>
                <w:lang w:val="en-US"/>
              </w:rPr>
            </w:pPr>
          </w:p>
        </w:tc>
        <w:tc>
          <w:tcPr>
            <w:tcW w:w="709" w:type="dxa"/>
            <w:gridSpan w:val="2"/>
          </w:tcPr>
          <w:p w:rsidR="000353B2" w:rsidRPr="003B3AD0" w:rsidRDefault="000353B2" w:rsidP="00AD290A">
            <w:pPr>
              <w:jc w:val="center"/>
              <w:rPr>
                <w:rFonts w:ascii="Times New Roman" w:hAnsi="Times New Roman" w:cs="Times New Roman"/>
                <w:bCs/>
                <w:sz w:val="21"/>
                <w:szCs w:val="21"/>
                <w:lang w:val="en-US"/>
              </w:rPr>
            </w:pPr>
          </w:p>
        </w:tc>
        <w:tc>
          <w:tcPr>
            <w:tcW w:w="851" w:type="dxa"/>
            <w:vAlign w:val="center"/>
          </w:tcPr>
          <w:p w:rsidR="000353B2"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0353B2" w:rsidRPr="005B3E3C">
              <w:rPr>
                <w:rFonts w:ascii="Times New Roman" w:hAnsi="Times New Roman" w:cs="Times New Roman"/>
                <w:bCs/>
                <w:sz w:val="21"/>
                <w:szCs w:val="21"/>
              </w:rPr>
              <w:t xml:space="preserve"> h</w:t>
            </w:r>
          </w:p>
        </w:tc>
        <w:tc>
          <w:tcPr>
            <w:tcW w:w="2551" w:type="dxa"/>
            <w:vAlign w:val="center"/>
          </w:tcPr>
          <w:p w:rsidR="000353B2" w:rsidRPr="005B3E3C" w:rsidRDefault="000353B2" w:rsidP="00AD290A">
            <w:pPr>
              <w:rPr>
                <w:rFonts w:ascii="Times New Roman" w:hAnsi="Times New Roman" w:cs="Times New Roman"/>
              </w:rPr>
            </w:pPr>
            <w:r w:rsidRPr="005B3E3C">
              <w:rPr>
                <w:rFonts w:ascii="Times New Roman" w:hAnsi="Times New Roman" w:cs="Times New Roman"/>
                <w:bCs/>
                <w:sz w:val="21"/>
                <w:szCs w:val="21"/>
              </w:rPr>
              <w:t>/</w:t>
            </w:r>
          </w:p>
        </w:tc>
      </w:tr>
      <w:tr w:rsidR="00D03FB5" w:rsidRPr="005B3E3C" w:rsidTr="00E037F0">
        <w:tc>
          <w:tcPr>
            <w:tcW w:w="1305" w:type="dxa"/>
            <w:vMerge/>
          </w:tcPr>
          <w:p w:rsidR="00D03FB5" w:rsidRPr="005B3E3C" w:rsidRDefault="00D03FB5" w:rsidP="00AD290A">
            <w:pPr>
              <w:rPr>
                <w:rFonts w:ascii="Times New Roman" w:hAnsi="Times New Roman" w:cs="Times New Roman"/>
                <w:b/>
                <w:sz w:val="21"/>
                <w:szCs w:val="21"/>
              </w:rPr>
            </w:pPr>
          </w:p>
        </w:tc>
        <w:tc>
          <w:tcPr>
            <w:tcW w:w="2347" w:type="dxa"/>
            <w:tcBorders>
              <w:right w:val="single" w:sz="4" w:space="0" w:color="auto"/>
            </w:tcBorders>
            <w:vAlign w:val="center"/>
          </w:tcPr>
          <w:p w:rsidR="00D03FB5" w:rsidRPr="005B3E3C" w:rsidRDefault="00D03FB5" w:rsidP="00AD290A">
            <w:pPr>
              <w:rPr>
                <w:rFonts w:ascii="Times New Roman" w:hAnsi="Times New Roman" w:cs="Times New Roman"/>
                <w:b/>
                <w:sz w:val="21"/>
                <w:szCs w:val="21"/>
              </w:rPr>
            </w:pPr>
            <w:r w:rsidRPr="005B3E3C">
              <w:rPr>
                <w:rFonts w:ascii="Times New Roman" w:hAnsi="Times New Roman" w:cs="Times New Roman"/>
                <w:b/>
                <w:sz w:val="21"/>
                <w:szCs w:val="21"/>
              </w:rPr>
              <w:t>36 :</w:t>
            </w:r>
            <w:r w:rsidRPr="005B3E3C">
              <w:rPr>
                <w:rFonts w:ascii="Times New Roman" w:hAnsi="Times New Roman" w:cs="Times New Roman"/>
                <w:bCs/>
                <w:sz w:val="21"/>
                <w:szCs w:val="21"/>
              </w:rPr>
              <w:t xml:space="preserve"> 27 </w:t>
            </w:r>
            <w:r w:rsidRPr="005B3E3C">
              <w:rPr>
                <w:rFonts w:ascii="Times New Roman" w:hAnsi="Times New Roman" w:cs="Times New Roman"/>
                <w:sz w:val="21"/>
                <w:szCs w:val="21"/>
              </w:rPr>
              <w:t xml:space="preserve"> May</w:t>
            </w:r>
            <w:r w:rsidRPr="005B3E3C">
              <w:rPr>
                <w:rFonts w:ascii="Times New Roman" w:hAnsi="Times New Roman" w:cs="Times New Roman"/>
                <w:bCs/>
                <w:sz w:val="21"/>
                <w:szCs w:val="21"/>
              </w:rPr>
              <w:t xml:space="preserve"> - 31 </w:t>
            </w:r>
            <w:r w:rsidRPr="005B3E3C">
              <w:rPr>
                <w:rFonts w:ascii="Times New Roman" w:hAnsi="Times New Roman" w:cs="Times New Roman"/>
                <w:sz w:val="21"/>
                <w:szCs w:val="21"/>
              </w:rPr>
              <w:t xml:space="preserve"> May</w:t>
            </w:r>
          </w:p>
        </w:tc>
        <w:tc>
          <w:tcPr>
            <w:tcW w:w="1690" w:type="dxa"/>
            <w:vMerge/>
            <w:tcBorders>
              <w:left w:val="single" w:sz="4" w:space="0" w:color="auto"/>
            </w:tcBorders>
            <w:vAlign w:val="center"/>
          </w:tcPr>
          <w:p w:rsidR="00D03FB5" w:rsidRPr="005B3E3C" w:rsidRDefault="00D03FB5" w:rsidP="00AD290A">
            <w:pPr>
              <w:jc w:val="center"/>
              <w:rPr>
                <w:rFonts w:ascii="Times New Roman" w:hAnsi="Times New Roman" w:cs="Times New Roman"/>
                <w:b/>
                <w:sz w:val="21"/>
                <w:szCs w:val="21"/>
              </w:rPr>
            </w:pPr>
          </w:p>
        </w:tc>
        <w:tc>
          <w:tcPr>
            <w:tcW w:w="4833" w:type="dxa"/>
          </w:tcPr>
          <w:p w:rsidR="00D03FB5" w:rsidRPr="003B3AD0" w:rsidRDefault="000353B2" w:rsidP="00AD290A">
            <w:pPr>
              <w:rPr>
                <w:rFonts w:ascii="Times New Roman" w:hAnsi="Times New Roman" w:cs="Times New Roman"/>
                <w:b/>
                <w:sz w:val="21"/>
                <w:szCs w:val="21"/>
                <w:lang w:val="en-US"/>
              </w:rPr>
            </w:pPr>
            <w:r w:rsidRPr="003B3AD0">
              <w:rPr>
                <w:rFonts w:ascii="Times New Roman" w:hAnsi="Times New Roman" w:cs="Times New Roman"/>
                <w:b/>
                <w:sz w:val="14"/>
                <w:szCs w:val="14"/>
                <w:lang w:val="en-US"/>
              </w:rPr>
              <w:t>REVIEW OF UPPER SXTH LESSONS</w:t>
            </w:r>
          </w:p>
        </w:tc>
        <w:tc>
          <w:tcPr>
            <w:tcW w:w="1273" w:type="dxa"/>
            <w:gridSpan w:val="2"/>
          </w:tcPr>
          <w:p w:rsidR="00D03FB5" w:rsidRPr="003B3AD0" w:rsidRDefault="00D03FB5" w:rsidP="00AD290A">
            <w:pPr>
              <w:jc w:val="center"/>
              <w:rPr>
                <w:rFonts w:ascii="Times New Roman" w:hAnsi="Times New Roman" w:cs="Times New Roman"/>
                <w:bCs/>
                <w:sz w:val="21"/>
                <w:szCs w:val="21"/>
                <w:lang w:val="en-US"/>
              </w:rPr>
            </w:pPr>
          </w:p>
        </w:tc>
        <w:tc>
          <w:tcPr>
            <w:tcW w:w="709" w:type="dxa"/>
            <w:gridSpan w:val="2"/>
          </w:tcPr>
          <w:p w:rsidR="00D03FB5" w:rsidRPr="003B3AD0" w:rsidRDefault="00D03FB5" w:rsidP="00AD290A">
            <w:pPr>
              <w:jc w:val="center"/>
              <w:rPr>
                <w:rFonts w:ascii="Times New Roman" w:hAnsi="Times New Roman" w:cs="Times New Roman"/>
                <w:bCs/>
                <w:sz w:val="21"/>
                <w:szCs w:val="21"/>
                <w:lang w:val="en-US"/>
              </w:rPr>
            </w:pPr>
          </w:p>
        </w:tc>
        <w:tc>
          <w:tcPr>
            <w:tcW w:w="851" w:type="dxa"/>
            <w:vAlign w:val="center"/>
          </w:tcPr>
          <w:p w:rsidR="00D03FB5" w:rsidRPr="005B3E3C" w:rsidRDefault="00D426BD" w:rsidP="00AD290A">
            <w:pPr>
              <w:jc w:val="center"/>
              <w:rPr>
                <w:rFonts w:ascii="Times New Roman" w:hAnsi="Times New Roman" w:cs="Times New Roman"/>
                <w:b/>
                <w:sz w:val="21"/>
                <w:szCs w:val="21"/>
              </w:rPr>
            </w:pPr>
            <w:r>
              <w:rPr>
                <w:rFonts w:ascii="Times New Roman" w:hAnsi="Times New Roman" w:cs="Times New Roman"/>
                <w:bCs/>
                <w:sz w:val="21"/>
                <w:szCs w:val="21"/>
              </w:rPr>
              <w:t>10</w:t>
            </w:r>
            <w:r w:rsidR="00D03FB5" w:rsidRPr="005B3E3C">
              <w:rPr>
                <w:rFonts w:ascii="Times New Roman" w:hAnsi="Times New Roman" w:cs="Times New Roman"/>
                <w:bCs/>
                <w:sz w:val="21"/>
                <w:szCs w:val="21"/>
              </w:rPr>
              <w:t xml:space="preserve"> h</w:t>
            </w:r>
          </w:p>
        </w:tc>
        <w:tc>
          <w:tcPr>
            <w:tcW w:w="2551" w:type="dxa"/>
            <w:vAlign w:val="center"/>
          </w:tcPr>
          <w:p w:rsidR="00D03FB5" w:rsidRPr="005B3E3C" w:rsidRDefault="00D03FB5" w:rsidP="00AD290A">
            <w:pPr>
              <w:rPr>
                <w:rFonts w:ascii="Times New Roman" w:hAnsi="Times New Roman" w:cs="Times New Roman"/>
              </w:rPr>
            </w:pPr>
            <w:r w:rsidRPr="005B3E3C">
              <w:rPr>
                <w:rFonts w:ascii="Times New Roman" w:hAnsi="Times New Roman" w:cs="Times New Roman"/>
                <w:bCs/>
                <w:sz w:val="21"/>
                <w:szCs w:val="21"/>
              </w:rPr>
              <w:t>/</w:t>
            </w:r>
          </w:p>
        </w:tc>
      </w:tr>
      <w:tr w:rsidR="00D03FB5" w:rsidRPr="004C7125" w:rsidTr="00E037F0">
        <w:tc>
          <w:tcPr>
            <w:tcW w:w="13008" w:type="dxa"/>
            <w:gridSpan w:val="9"/>
            <w:vAlign w:val="center"/>
          </w:tcPr>
          <w:p w:rsidR="00D03FB5" w:rsidRPr="007C4654" w:rsidRDefault="00D03FB5" w:rsidP="00AD290A">
            <w:pPr>
              <w:jc w:val="center"/>
              <w:rPr>
                <w:rFonts w:ascii="Times New Roman" w:hAnsi="Times New Roman" w:cs="Times New Roman"/>
                <w:bCs/>
                <w:sz w:val="21"/>
                <w:szCs w:val="21"/>
                <w:lang w:val="en-US"/>
              </w:rPr>
            </w:pPr>
            <w:r w:rsidRPr="007C4654">
              <w:rPr>
                <w:rFonts w:ascii="Times New Roman" w:hAnsi="Times New Roman" w:cs="Times New Roman"/>
                <w:b/>
                <w:sz w:val="21"/>
                <w:szCs w:val="21"/>
                <w:lang w:val="en-US"/>
              </w:rPr>
              <w:t>13 MAI-26 JULY   OFFICIAL EXAMINATIONS AND RESULTS</w:t>
            </w:r>
          </w:p>
        </w:tc>
        <w:tc>
          <w:tcPr>
            <w:tcW w:w="2551" w:type="dxa"/>
          </w:tcPr>
          <w:p w:rsidR="00D03FB5" w:rsidRPr="007C4654" w:rsidRDefault="00D03FB5" w:rsidP="003B3AD0">
            <w:pPr>
              <w:rPr>
                <w:rFonts w:ascii="Times New Roman" w:hAnsi="Times New Roman" w:cs="Times New Roman"/>
                <w:b/>
                <w:sz w:val="21"/>
                <w:szCs w:val="21"/>
                <w:lang w:val="en-US"/>
              </w:rPr>
            </w:pPr>
            <w:r w:rsidRPr="007C4654">
              <w:rPr>
                <w:rFonts w:ascii="Times New Roman" w:hAnsi="Times New Roman" w:cs="Times New Roman"/>
                <w:bCs/>
                <w:sz w:val="21"/>
                <w:szCs w:val="21"/>
                <w:lang w:val="en-US"/>
              </w:rPr>
              <w:t>-Wed 05</w:t>
            </w:r>
            <w:r w:rsidRPr="007C4654">
              <w:rPr>
                <w:rFonts w:ascii="Times New Roman" w:hAnsi="Times New Roman" w:cs="Times New Roman"/>
                <w:bCs/>
                <w:sz w:val="21"/>
                <w:szCs w:val="21"/>
                <w:vertAlign w:val="superscript"/>
                <w:lang w:val="en-US"/>
              </w:rPr>
              <w:t>th</w:t>
            </w:r>
            <w:r w:rsidRPr="007C4654">
              <w:rPr>
                <w:rFonts w:ascii="Times New Roman" w:hAnsi="Times New Roman" w:cs="Times New Roman"/>
                <w:bCs/>
                <w:sz w:val="21"/>
                <w:szCs w:val="21"/>
                <w:lang w:val="en-US"/>
              </w:rPr>
              <w:t xml:space="preserve"> </w:t>
            </w:r>
            <w:r w:rsidR="003B3AD0" w:rsidRPr="007C4654">
              <w:rPr>
                <w:rFonts w:ascii="Times New Roman" w:hAnsi="Times New Roman" w:cs="Times New Roman"/>
                <w:bCs/>
                <w:sz w:val="21"/>
                <w:szCs w:val="21"/>
                <w:lang w:val="en-US"/>
              </w:rPr>
              <w:t>June</w:t>
            </w:r>
            <w:r w:rsidRPr="007C4654">
              <w:rPr>
                <w:rFonts w:ascii="Times New Roman" w:hAnsi="Times New Roman" w:cs="Times New Roman"/>
                <w:bCs/>
                <w:sz w:val="21"/>
                <w:szCs w:val="21"/>
                <w:lang w:val="en-US"/>
              </w:rPr>
              <w:t xml:space="preserve"> 2024 World Environment Day</w:t>
            </w:r>
          </w:p>
        </w:tc>
      </w:tr>
      <w:tr w:rsidR="00D03FB5" w:rsidRPr="004C7125" w:rsidTr="00E037F0">
        <w:tc>
          <w:tcPr>
            <w:tcW w:w="13008" w:type="dxa"/>
            <w:gridSpan w:val="9"/>
          </w:tcPr>
          <w:p w:rsidR="00D03FB5" w:rsidRPr="007C4654" w:rsidRDefault="00D03FB5" w:rsidP="00AD290A">
            <w:pPr>
              <w:jc w:val="center"/>
              <w:rPr>
                <w:rFonts w:ascii="Times New Roman" w:hAnsi="Times New Roman" w:cs="Times New Roman"/>
                <w:b/>
                <w:sz w:val="21"/>
                <w:szCs w:val="21"/>
                <w:lang w:val="en-US"/>
              </w:rPr>
            </w:pPr>
            <w:r w:rsidRPr="007C4654">
              <w:rPr>
                <w:rFonts w:ascii="Times New Roman" w:hAnsi="Times New Roman" w:cs="Times New Roman"/>
                <w:b/>
                <w:sz w:val="21"/>
                <w:szCs w:val="21"/>
                <w:lang w:val="en-US"/>
              </w:rPr>
              <w:t>29</w:t>
            </w:r>
            <w:r w:rsidRPr="007C4654">
              <w:rPr>
                <w:rFonts w:ascii="Times New Roman" w:hAnsi="Times New Roman" w:cs="Times New Roman"/>
                <w:b/>
                <w:sz w:val="21"/>
                <w:szCs w:val="21"/>
                <w:vertAlign w:val="superscript"/>
                <w:lang w:val="en-US"/>
              </w:rPr>
              <w:t>th</w:t>
            </w:r>
            <w:r w:rsidRPr="007C4654">
              <w:rPr>
                <w:rFonts w:ascii="Times New Roman" w:hAnsi="Times New Roman" w:cs="Times New Roman"/>
                <w:b/>
                <w:sz w:val="21"/>
                <w:szCs w:val="21"/>
                <w:lang w:val="en-US"/>
              </w:rPr>
              <w:t xml:space="preserve"> JULY- 26</w:t>
            </w:r>
            <w:r w:rsidRPr="007C4654">
              <w:rPr>
                <w:rFonts w:ascii="Times New Roman" w:hAnsi="Times New Roman" w:cs="Times New Roman"/>
                <w:b/>
                <w:sz w:val="21"/>
                <w:szCs w:val="21"/>
                <w:vertAlign w:val="superscript"/>
                <w:lang w:val="en-US"/>
              </w:rPr>
              <w:t>th</w:t>
            </w:r>
            <w:r w:rsidRPr="007C4654">
              <w:rPr>
                <w:rFonts w:ascii="Times New Roman" w:hAnsi="Times New Roman" w:cs="Times New Roman"/>
                <w:b/>
                <w:sz w:val="21"/>
                <w:szCs w:val="21"/>
                <w:lang w:val="en-US"/>
              </w:rPr>
              <w:t xml:space="preserve"> AUGUST HOLIDAYS FOR TEACHING STAFF </w:t>
            </w:r>
          </w:p>
        </w:tc>
        <w:tc>
          <w:tcPr>
            <w:tcW w:w="2551" w:type="dxa"/>
          </w:tcPr>
          <w:p w:rsidR="00D03FB5" w:rsidRPr="007C4654" w:rsidRDefault="00D03FB5" w:rsidP="00AD290A">
            <w:pPr>
              <w:jc w:val="center"/>
              <w:rPr>
                <w:rFonts w:ascii="Times New Roman" w:hAnsi="Times New Roman" w:cs="Times New Roman"/>
                <w:b/>
                <w:sz w:val="21"/>
                <w:szCs w:val="21"/>
                <w:lang w:val="en-US"/>
              </w:rPr>
            </w:pPr>
          </w:p>
        </w:tc>
      </w:tr>
    </w:tbl>
    <w:p w:rsidR="0016707B" w:rsidRPr="007C4654" w:rsidRDefault="0016707B" w:rsidP="0016707B">
      <w:pPr>
        <w:ind w:firstLine="720"/>
        <w:rPr>
          <w:rFonts w:ascii="Times New Roman" w:hAnsi="Times New Roman" w:cs="Times New Roman"/>
          <w:b/>
          <w:sz w:val="2"/>
          <w:lang w:val="en-US"/>
        </w:rPr>
      </w:pPr>
    </w:p>
    <w:p w:rsidR="0016707B" w:rsidRPr="005B3E3C" w:rsidRDefault="0016707B" w:rsidP="007F14D7">
      <w:pPr>
        <w:spacing w:after="0"/>
        <w:ind w:firstLine="720"/>
        <w:rPr>
          <w:rFonts w:ascii="Times New Roman" w:hAnsi="Times New Roman" w:cs="Times New Roman"/>
          <w:b/>
          <w:sz w:val="24"/>
        </w:rPr>
      </w:pPr>
      <w:r w:rsidRPr="005B3E3C">
        <w:rPr>
          <w:rFonts w:ascii="Times New Roman" w:hAnsi="Times New Roman" w:cs="Times New Roman"/>
          <w:b/>
          <w:sz w:val="24"/>
        </w:rPr>
        <w:t>Recommandations :</w:t>
      </w:r>
    </w:p>
    <w:p w:rsidR="0016707B" w:rsidRPr="007C4654" w:rsidRDefault="0050566C" w:rsidP="007F14D7">
      <w:pPr>
        <w:pStyle w:val="Paragraphedeliste"/>
        <w:numPr>
          <w:ilvl w:val="0"/>
          <w:numId w:val="1"/>
        </w:numPr>
        <w:spacing w:after="0"/>
        <w:rPr>
          <w:rFonts w:ascii="Times New Roman" w:hAnsi="Times New Roman" w:cs="Times New Roman"/>
          <w:b/>
          <w:sz w:val="24"/>
          <w:lang w:val="en-US"/>
        </w:rPr>
      </w:pPr>
      <w:r w:rsidRPr="007C4654">
        <w:rPr>
          <w:rFonts w:ascii="Times New Roman" w:hAnsi="Times New Roman" w:cs="Times New Roman"/>
          <w:b/>
          <w:sz w:val="24"/>
          <w:lang w:val="en-US"/>
        </w:rPr>
        <w:t xml:space="preserve">This progression sheet is indicative. The duration and </w:t>
      </w:r>
      <w:r w:rsidR="00E037F0" w:rsidRPr="007C4654">
        <w:rPr>
          <w:rFonts w:ascii="Times New Roman" w:hAnsi="Times New Roman" w:cs="Times New Roman"/>
          <w:b/>
          <w:sz w:val="24"/>
          <w:lang w:val="en-US"/>
        </w:rPr>
        <w:t>layout of</w:t>
      </w:r>
      <w:r w:rsidRPr="007C4654">
        <w:rPr>
          <w:rFonts w:ascii="Times New Roman" w:hAnsi="Times New Roman" w:cs="Times New Roman"/>
          <w:b/>
          <w:sz w:val="24"/>
          <w:lang w:val="en-US"/>
        </w:rPr>
        <w:t xml:space="preserve"> the learning units can be adjusted according to th</w:t>
      </w:r>
      <w:r w:rsidR="00A8364A" w:rsidRPr="007C4654">
        <w:rPr>
          <w:rFonts w:ascii="Times New Roman" w:hAnsi="Times New Roman" w:cs="Times New Roman"/>
          <w:b/>
          <w:sz w:val="24"/>
          <w:lang w:val="en-US"/>
        </w:rPr>
        <w:t>e</w:t>
      </w:r>
      <w:r w:rsidRPr="007C4654">
        <w:rPr>
          <w:rFonts w:ascii="Times New Roman" w:hAnsi="Times New Roman" w:cs="Times New Roman"/>
          <w:b/>
          <w:sz w:val="24"/>
          <w:lang w:val="en-US"/>
        </w:rPr>
        <w:t xml:space="preserve"> tea</w:t>
      </w:r>
      <w:r w:rsidR="000353B2">
        <w:rPr>
          <w:rFonts w:ascii="Times New Roman" w:hAnsi="Times New Roman" w:cs="Times New Roman"/>
          <w:b/>
          <w:sz w:val="24"/>
          <w:lang w:val="en-US"/>
        </w:rPr>
        <w:t>c</w:t>
      </w:r>
      <w:r w:rsidRPr="007C4654">
        <w:rPr>
          <w:rFonts w:ascii="Times New Roman" w:hAnsi="Times New Roman" w:cs="Times New Roman"/>
          <w:b/>
          <w:sz w:val="24"/>
          <w:lang w:val="en-US"/>
        </w:rPr>
        <w:t xml:space="preserve">her’s </w:t>
      </w:r>
      <w:r w:rsidR="00A8364A" w:rsidRPr="007C4654">
        <w:rPr>
          <w:rFonts w:ascii="Times New Roman" w:hAnsi="Times New Roman" w:cs="Times New Roman"/>
          <w:b/>
          <w:sz w:val="24"/>
          <w:lang w:val="en-US"/>
        </w:rPr>
        <w:t>local rea</w:t>
      </w:r>
      <w:r w:rsidRPr="007C4654">
        <w:rPr>
          <w:rFonts w:ascii="Times New Roman" w:hAnsi="Times New Roman" w:cs="Times New Roman"/>
          <w:b/>
          <w:sz w:val="24"/>
          <w:lang w:val="en-US"/>
        </w:rPr>
        <w:t>lities</w:t>
      </w:r>
      <w:r w:rsidR="0016707B" w:rsidRPr="007C4654">
        <w:rPr>
          <w:rFonts w:ascii="Times New Roman" w:hAnsi="Times New Roman" w:cs="Times New Roman"/>
          <w:b/>
          <w:sz w:val="24"/>
          <w:lang w:val="en-US"/>
        </w:rPr>
        <w:t>.</w:t>
      </w:r>
    </w:p>
    <w:p w:rsidR="0016707B" w:rsidRDefault="00D70CC0" w:rsidP="007F14D7">
      <w:pPr>
        <w:pStyle w:val="Paragraphedeliste"/>
        <w:numPr>
          <w:ilvl w:val="0"/>
          <w:numId w:val="1"/>
        </w:numPr>
        <w:spacing w:after="0"/>
        <w:rPr>
          <w:rFonts w:ascii="Times New Roman" w:hAnsi="Times New Roman" w:cs="Times New Roman"/>
          <w:b/>
          <w:sz w:val="24"/>
          <w:lang w:val="en-US"/>
        </w:rPr>
      </w:pPr>
      <w:r w:rsidRPr="007C4654">
        <w:rPr>
          <w:rFonts w:ascii="Times New Roman" w:hAnsi="Times New Roman" w:cs="Times New Roman"/>
          <w:b/>
          <w:sz w:val="24"/>
          <w:lang w:val="en-US"/>
        </w:rPr>
        <w:t>However</w:t>
      </w:r>
      <w:r w:rsidR="0016707B" w:rsidRPr="007C4654">
        <w:rPr>
          <w:rFonts w:ascii="Times New Roman" w:hAnsi="Times New Roman" w:cs="Times New Roman"/>
          <w:b/>
          <w:sz w:val="24"/>
          <w:lang w:val="en-US"/>
        </w:rPr>
        <w:t xml:space="preserve">, </w:t>
      </w:r>
      <w:r w:rsidRPr="007C4654">
        <w:rPr>
          <w:rFonts w:ascii="Times New Roman" w:hAnsi="Times New Roman" w:cs="Times New Roman"/>
          <w:b/>
          <w:sz w:val="24"/>
          <w:lang w:val="en-US"/>
        </w:rPr>
        <w:t xml:space="preserve">we </w:t>
      </w:r>
      <w:r w:rsidR="00E037F0" w:rsidRPr="007C4654">
        <w:rPr>
          <w:rFonts w:ascii="Times New Roman" w:hAnsi="Times New Roman" w:cs="Times New Roman"/>
          <w:b/>
          <w:sz w:val="24"/>
          <w:lang w:val="en-US"/>
        </w:rPr>
        <w:t>must:</w:t>
      </w:r>
      <w:r w:rsidR="0016707B" w:rsidRPr="007C4654">
        <w:rPr>
          <w:rFonts w:ascii="Times New Roman" w:hAnsi="Times New Roman" w:cs="Times New Roman"/>
          <w:b/>
          <w:sz w:val="24"/>
          <w:lang w:val="en-US"/>
        </w:rPr>
        <w:t xml:space="preserve"> 1) </w:t>
      </w:r>
      <w:r w:rsidRPr="007C4654">
        <w:rPr>
          <w:rFonts w:ascii="Times New Roman" w:hAnsi="Times New Roman" w:cs="Times New Roman"/>
          <w:b/>
          <w:sz w:val="24"/>
          <w:lang w:val="en-US"/>
        </w:rPr>
        <w:t>systematically avoid altering the spirit of the programme</w:t>
      </w:r>
      <w:r w:rsidR="0016707B" w:rsidRPr="007C4654">
        <w:rPr>
          <w:rFonts w:ascii="Times New Roman" w:hAnsi="Times New Roman" w:cs="Times New Roman"/>
          <w:b/>
          <w:sz w:val="24"/>
          <w:lang w:val="en-US"/>
        </w:rPr>
        <w:t xml:space="preserve"> ; 2) </w:t>
      </w:r>
      <w:r w:rsidR="001A2508" w:rsidRPr="007C4654">
        <w:rPr>
          <w:rFonts w:ascii="Times New Roman" w:hAnsi="Times New Roman" w:cs="Times New Roman"/>
          <w:b/>
          <w:sz w:val="24"/>
          <w:lang w:val="en-US"/>
        </w:rPr>
        <w:t xml:space="preserve">Cover at least 50% of the progrmme during the first </w:t>
      </w:r>
      <w:r w:rsidR="000353B2">
        <w:rPr>
          <w:rFonts w:ascii="Times New Roman" w:hAnsi="Times New Roman" w:cs="Times New Roman"/>
          <w:b/>
          <w:sz w:val="24"/>
          <w:lang w:val="en-US"/>
        </w:rPr>
        <w:t>administrative term that ends in December</w:t>
      </w:r>
      <w:r w:rsidR="001A2508" w:rsidRPr="007C4654">
        <w:rPr>
          <w:rFonts w:ascii="Times New Roman" w:hAnsi="Times New Roman" w:cs="Times New Roman"/>
          <w:b/>
          <w:sz w:val="24"/>
          <w:lang w:val="en-US"/>
        </w:rPr>
        <w:t>.</w:t>
      </w:r>
    </w:p>
    <w:p w:rsidR="000353B2" w:rsidRPr="00DD4202" w:rsidRDefault="000353B2" w:rsidP="000353B2">
      <w:pPr>
        <w:pStyle w:val="Sansinterligne"/>
        <w:numPr>
          <w:ilvl w:val="0"/>
          <w:numId w:val="1"/>
        </w:numPr>
        <w:rPr>
          <w:rFonts w:ascii="Times New Roman" w:hAnsi="Times New Roman"/>
          <w:b/>
          <w:sz w:val="24"/>
          <w:szCs w:val="24"/>
          <w:lang w:val="en-US"/>
        </w:rPr>
      </w:pPr>
      <w:r w:rsidRPr="00DD4202">
        <w:rPr>
          <w:rFonts w:ascii="Times New Roman" w:hAnsi="Times New Roman"/>
          <w:b/>
          <w:sz w:val="24"/>
          <w:szCs w:val="24"/>
          <w:lang w:val="en-US"/>
        </w:rPr>
        <w:t>NB: Project Based learning topics are not included in the Syllabus coverage progression sheet. The teacher has the latitude to assign them to learners immediately the lessons preceding these projects have been taught.</w:t>
      </w:r>
    </w:p>
    <w:p w:rsidR="000353B2" w:rsidRPr="00DD4202" w:rsidRDefault="000353B2" w:rsidP="000353B2">
      <w:pPr>
        <w:pStyle w:val="Sansinterligne"/>
        <w:ind w:left="720"/>
        <w:rPr>
          <w:rFonts w:ascii="Times New Roman" w:hAnsi="Times New Roman"/>
          <w:b/>
          <w:sz w:val="24"/>
          <w:szCs w:val="24"/>
          <w:lang w:val="en-US"/>
        </w:rPr>
      </w:pPr>
    </w:p>
    <w:p w:rsidR="000353B2" w:rsidRPr="00DD4202" w:rsidRDefault="000353B2" w:rsidP="000353B2">
      <w:pPr>
        <w:pStyle w:val="Sansinterligne"/>
        <w:numPr>
          <w:ilvl w:val="0"/>
          <w:numId w:val="1"/>
        </w:numPr>
        <w:rPr>
          <w:rFonts w:ascii="Times New Roman" w:hAnsi="Times New Roman"/>
          <w:b/>
          <w:sz w:val="26"/>
          <w:szCs w:val="26"/>
          <w:lang w:val="en-US"/>
        </w:rPr>
      </w:pPr>
      <w:r>
        <w:rPr>
          <w:rFonts w:ascii="Times New Roman" w:hAnsi="Times New Roman"/>
          <w:b/>
          <w:sz w:val="24"/>
          <w:szCs w:val="24"/>
          <w:lang w:val="en-US"/>
        </w:rPr>
        <w:t xml:space="preserve">All field investigations </w:t>
      </w:r>
      <w:r w:rsidRPr="00DD4202">
        <w:rPr>
          <w:rFonts w:ascii="Times New Roman" w:hAnsi="Times New Roman"/>
          <w:b/>
          <w:sz w:val="24"/>
          <w:szCs w:val="24"/>
          <w:lang w:val="en-US"/>
        </w:rPr>
        <w:t>should be carried out within the learners study environment. Long distance field investigations are NOT recommended</w:t>
      </w:r>
      <w:r w:rsidRPr="00DD4202">
        <w:rPr>
          <w:rFonts w:ascii="Times New Roman" w:hAnsi="Times New Roman"/>
          <w:b/>
          <w:sz w:val="26"/>
          <w:szCs w:val="26"/>
          <w:lang w:val="en-US"/>
        </w:rPr>
        <w:t>.</w:t>
      </w:r>
    </w:p>
    <w:p w:rsidR="000353B2" w:rsidRPr="000353B2" w:rsidRDefault="000353B2" w:rsidP="000353B2">
      <w:pPr>
        <w:spacing w:after="0"/>
        <w:ind w:left="720"/>
        <w:rPr>
          <w:rFonts w:ascii="Times New Roman" w:hAnsi="Times New Roman" w:cs="Times New Roman"/>
          <w:b/>
          <w:sz w:val="24"/>
          <w:lang w:val="en-US"/>
        </w:rPr>
      </w:pPr>
    </w:p>
    <w:p w:rsidR="0016707B" w:rsidRPr="007C4654" w:rsidRDefault="0016707B" w:rsidP="0016707B">
      <w:pPr>
        <w:spacing w:after="160" w:line="259" w:lineRule="auto"/>
        <w:rPr>
          <w:rFonts w:ascii="Times New Roman" w:hAnsi="Times New Roman" w:cs="Times New Roman"/>
          <w:b/>
          <w:lang w:val="en-US"/>
        </w:rPr>
      </w:pPr>
      <w:bookmarkStart w:id="2" w:name="_Hlk83080920"/>
      <w:bookmarkEnd w:id="1"/>
      <w:bookmarkEnd w:id="2"/>
    </w:p>
    <w:sectPr w:rsidR="0016707B" w:rsidRPr="007C4654" w:rsidSect="00032D6A">
      <w:footerReference w:type="default" r:id="rId9"/>
      <w:pgSz w:w="16838" w:h="11906" w:orient="landscape"/>
      <w:pgMar w:top="720" w:right="720" w:bottom="720" w:left="720" w:header="706" w:footer="706"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4A86" w:rsidRDefault="004C4A86" w:rsidP="00032D6A">
      <w:pPr>
        <w:spacing w:after="0"/>
      </w:pPr>
      <w:r>
        <w:separator/>
      </w:r>
    </w:p>
  </w:endnote>
  <w:endnote w:type="continuationSeparator" w:id="1">
    <w:p w:rsidR="004C4A86" w:rsidRDefault="004C4A86" w:rsidP="00032D6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694194"/>
      <w:docPartObj>
        <w:docPartGallery w:val="Page Numbers (Bottom of Page)"/>
        <w:docPartUnique/>
      </w:docPartObj>
    </w:sdtPr>
    <w:sdtContent>
      <w:sdt>
        <w:sdtPr>
          <w:id w:val="123787606"/>
          <w:docPartObj>
            <w:docPartGallery w:val="Page Numbers (Top of Page)"/>
            <w:docPartUnique/>
          </w:docPartObj>
        </w:sdtPr>
        <w:sdtContent>
          <w:p w:rsidR="00587906" w:rsidRDefault="00587906">
            <w:pPr>
              <w:pStyle w:val="Pieddepage"/>
              <w:jc w:val="right"/>
            </w:pPr>
            <w:r>
              <w:t xml:space="preserve">Page </w:t>
            </w:r>
            <w:r w:rsidR="00FB6868">
              <w:rPr>
                <w:b/>
                <w:sz w:val="24"/>
                <w:szCs w:val="24"/>
              </w:rPr>
              <w:fldChar w:fldCharType="begin"/>
            </w:r>
            <w:r>
              <w:rPr>
                <w:b/>
              </w:rPr>
              <w:instrText>PAGE</w:instrText>
            </w:r>
            <w:r w:rsidR="00FB6868">
              <w:rPr>
                <w:b/>
                <w:sz w:val="24"/>
                <w:szCs w:val="24"/>
              </w:rPr>
              <w:fldChar w:fldCharType="separate"/>
            </w:r>
            <w:r w:rsidR="004C4A86">
              <w:rPr>
                <w:b/>
                <w:noProof/>
              </w:rPr>
              <w:t>1</w:t>
            </w:r>
            <w:r w:rsidR="00FB6868">
              <w:rPr>
                <w:b/>
                <w:sz w:val="24"/>
                <w:szCs w:val="24"/>
              </w:rPr>
              <w:fldChar w:fldCharType="end"/>
            </w:r>
            <w:r>
              <w:t xml:space="preserve"> sur </w:t>
            </w:r>
            <w:r w:rsidR="00FB6868">
              <w:rPr>
                <w:b/>
                <w:sz w:val="24"/>
                <w:szCs w:val="24"/>
              </w:rPr>
              <w:fldChar w:fldCharType="begin"/>
            </w:r>
            <w:r>
              <w:rPr>
                <w:b/>
              </w:rPr>
              <w:instrText>NUMPAGES</w:instrText>
            </w:r>
            <w:r w:rsidR="00FB6868">
              <w:rPr>
                <w:b/>
                <w:sz w:val="24"/>
                <w:szCs w:val="24"/>
              </w:rPr>
              <w:fldChar w:fldCharType="separate"/>
            </w:r>
            <w:r w:rsidR="004C4A86">
              <w:rPr>
                <w:b/>
                <w:noProof/>
              </w:rPr>
              <w:t>1</w:t>
            </w:r>
            <w:r w:rsidR="00FB6868">
              <w:rPr>
                <w:b/>
                <w:sz w:val="24"/>
                <w:szCs w:val="24"/>
              </w:rPr>
              <w:fldChar w:fldCharType="end"/>
            </w:r>
          </w:p>
        </w:sdtContent>
      </w:sdt>
    </w:sdtContent>
  </w:sdt>
  <w:p w:rsidR="00587906" w:rsidRDefault="00587906">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4A86" w:rsidRDefault="004C4A86" w:rsidP="00032D6A">
      <w:pPr>
        <w:spacing w:after="0"/>
      </w:pPr>
      <w:r>
        <w:separator/>
      </w:r>
    </w:p>
  </w:footnote>
  <w:footnote w:type="continuationSeparator" w:id="1">
    <w:p w:rsidR="004C4A86" w:rsidRDefault="004C4A86" w:rsidP="00032D6A">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97F73"/>
    <w:multiLevelType w:val="hybridMultilevel"/>
    <w:tmpl w:val="1D107328"/>
    <w:lvl w:ilvl="0" w:tplc="B100FDE6">
      <w:start w:val="1"/>
      <w:numFmt w:val="decimal"/>
      <w:lvlText w:val="%1."/>
      <w:lvlJc w:val="left"/>
      <w:pPr>
        <w:ind w:left="1080" w:hanging="360"/>
      </w:pPr>
    </w:lvl>
    <w:lvl w:ilvl="1" w:tplc="2C0C0019">
      <w:start w:val="1"/>
      <w:numFmt w:val="decimal"/>
      <w:lvlText w:val="%2."/>
      <w:lvlJc w:val="left"/>
      <w:pPr>
        <w:tabs>
          <w:tab w:val="num" w:pos="1440"/>
        </w:tabs>
        <w:ind w:left="1440" w:hanging="360"/>
      </w:pPr>
    </w:lvl>
    <w:lvl w:ilvl="2" w:tplc="2C0C001B">
      <w:start w:val="1"/>
      <w:numFmt w:val="decimal"/>
      <w:lvlText w:val="%3."/>
      <w:lvlJc w:val="left"/>
      <w:pPr>
        <w:tabs>
          <w:tab w:val="num" w:pos="2160"/>
        </w:tabs>
        <w:ind w:left="2160" w:hanging="360"/>
      </w:pPr>
    </w:lvl>
    <w:lvl w:ilvl="3" w:tplc="2C0C000F">
      <w:start w:val="1"/>
      <w:numFmt w:val="decimal"/>
      <w:lvlText w:val="%4."/>
      <w:lvlJc w:val="left"/>
      <w:pPr>
        <w:tabs>
          <w:tab w:val="num" w:pos="2880"/>
        </w:tabs>
        <w:ind w:left="2880" w:hanging="360"/>
      </w:pPr>
    </w:lvl>
    <w:lvl w:ilvl="4" w:tplc="2C0C0019">
      <w:start w:val="1"/>
      <w:numFmt w:val="decimal"/>
      <w:lvlText w:val="%5."/>
      <w:lvlJc w:val="left"/>
      <w:pPr>
        <w:tabs>
          <w:tab w:val="num" w:pos="3600"/>
        </w:tabs>
        <w:ind w:left="3600" w:hanging="360"/>
      </w:pPr>
    </w:lvl>
    <w:lvl w:ilvl="5" w:tplc="2C0C001B">
      <w:start w:val="1"/>
      <w:numFmt w:val="decimal"/>
      <w:lvlText w:val="%6."/>
      <w:lvlJc w:val="left"/>
      <w:pPr>
        <w:tabs>
          <w:tab w:val="num" w:pos="4320"/>
        </w:tabs>
        <w:ind w:left="4320" w:hanging="360"/>
      </w:pPr>
    </w:lvl>
    <w:lvl w:ilvl="6" w:tplc="2C0C000F">
      <w:start w:val="1"/>
      <w:numFmt w:val="decimal"/>
      <w:lvlText w:val="%7."/>
      <w:lvlJc w:val="left"/>
      <w:pPr>
        <w:tabs>
          <w:tab w:val="num" w:pos="5040"/>
        </w:tabs>
        <w:ind w:left="5040" w:hanging="360"/>
      </w:pPr>
    </w:lvl>
    <w:lvl w:ilvl="7" w:tplc="2C0C0019">
      <w:start w:val="1"/>
      <w:numFmt w:val="decimal"/>
      <w:lvlText w:val="%8."/>
      <w:lvlJc w:val="left"/>
      <w:pPr>
        <w:tabs>
          <w:tab w:val="num" w:pos="5760"/>
        </w:tabs>
        <w:ind w:left="5760" w:hanging="360"/>
      </w:pPr>
    </w:lvl>
    <w:lvl w:ilvl="8" w:tplc="2C0C001B">
      <w:start w:val="1"/>
      <w:numFmt w:val="decimal"/>
      <w:lvlText w:val="%9."/>
      <w:lvlJc w:val="left"/>
      <w:pPr>
        <w:tabs>
          <w:tab w:val="num" w:pos="6480"/>
        </w:tabs>
        <w:ind w:left="6480" w:hanging="360"/>
      </w:pPr>
    </w:lvl>
  </w:abstractNum>
  <w:abstractNum w:abstractNumId="1">
    <w:nsid w:val="39A067D3"/>
    <w:multiLevelType w:val="hybridMultilevel"/>
    <w:tmpl w:val="1D107328"/>
    <w:lvl w:ilvl="0" w:tplc="B100FDE6">
      <w:start w:val="1"/>
      <w:numFmt w:val="decimal"/>
      <w:lvlText w:val="%1."/>
      <w:lvlJc w:val="left"/>
      <w:pPr>
        <w:ind w:left="1080" w:hanging="360"/>
      </w:pPr>
      <w:rPr>
        <w:rFonts w:hint="default"/>
      </w:rPr>
    </w:lvl>
    <w:lvl w:ilvl="1" w:tplc="2C0C0019" w:tentative="1">
      <w:start w:val="1"/>
      <w:numFmt w:val="lowerLetter"/>
      <w:lvlText w:val="%2."/>
      <w:lvlJc w:val="left"/>
      <w:pPr>
        <w:ind w:left="1800" w:hanging="360"/>
      </w:pPr>
    </w:lvl>
    <w:lvl w:ilvl="2" w:tplc="2C0C001B" w:tentative="1">
      <w:start w:val="1"/>
      <w:numFmt w:val="lowerRoman"/>
      <w:lvlText w:val="%3."/>
      <w:lvlJc w:val="right"/>
      <w:pPr>
        <w:ind w:left="2520" w:hanging="180"/>
      </w:pPr>
    </w:lvl>
    <w:lvl w:ilvl="3" w:tplc="2C0C000F" w:tentative="1">
      <w:start w:val="1"/>
      <w:numFmt w:val="decimal"/>
      <w:lvlText w:val="%4."/>
      <w:lvlJc w:val="left"/>
      <w:pPr>
        <w:ind w:left="3240" w:hanging="360"/>
      </w:pPr>
    </w:lvl>
    <w:lvl w:ilvl="4" w:tplc="2C0C0019" w:tentative="1">
      <w:start w:val="1"/>
      <w:numFmt w:val="lowerLetter"/>
      <w:lvlText w:val="%5."/>
      <w:lvlJc w:val="left"/>
      <w:pPr>
        <w:ind w:left="3960" w:hanging="360"/>
      </w:pPr>
    </w:lvl>
    <w:lvl w:ilvl="5" w:tplc="2C0C001B" w:tentative="1">
      <w:start w:val="1"/>
      <w:numFmt w:val="lowerRoman"/>
      <w:lvlText w:val="%6."/>
      <w:lvlJc w:val="right"/>
      <w:pPr>
        <w:ind w:left="4680" w:hanging="180"/>
      </w:pPr>
    </w:lvl>
    <w:lvl w:ilvl="6" w:tplc="2C0C000F" w:tentative="1">
      <w:start w:val="1"/>
      <w:numFmt w:val="decimal"/>
      <w:lvlText w:val="%7."/>
      <w:lvlJc w:val="left"/>
      <w:pPr>
        <w:ind w:left="5400" w:hanging="360"/>
      </w:pPr>
    </w:lvl>
    <w:lvl w:ilvl="7" w:tplc="2C0C0019" w:tentative="1">
      <w:start w:val="1"/>
      <w:numFmt w:val="lowerLetter"/>
      <w:lvlText w:val="%8."/>
      <w:lvlJc w:val="left"/>
      <w:pPr>
        <w:ind w:left="6120" w:hanging="360"/>
      </w:pPr>
    </w:lvl>
    <w:lvl w:ilvl="8" w:tplc="2C0C001B" w:tentative="1">
      <w:start w:val="1"/>
      <w:numFmt w:val="lowerRoman"/>
      <w:lvlText w:val="%9."/>
      <w:lvlJc w:val="right"/>
      <w:pPr>
        <w:ind w:left="6840" w:hanging="180"/>
      </w:pPr>
    </w:lvl>
  </w:abstractNum>
  <w:abstractNum w:abstractNumId="2">
    <w:nsid w:val="44B05687"/>
    <w:multiLevelType w:val="hybridMultilevel"/>
    <w:tmpl w:val="1D107328"/>
    <w:lvl w:ilvl="0" w:tplc="B100FDE6">
      <w:start w:val="1"/>
      <w:numFmt w:val="decimal"/>
      <w:lvlText w:val="%1."/>
      <w:lvlJc w:val="left"/>
      <w:pPr>
        <w:ind w:left="1080" w:hanging="360"/>
      </w:pPr>
    </w:lvl>
    <w:lvl w:ilvl="1" w:tplc="2C0C0019">
      <w:start w:val="1"/>
      <w:numFmt w:val="lowerLetter"/>
      <w:lvlText w:val="%2."/>
      <w:lvlJc w:val="left"/>
      <w:pPr>
        <w:ind w:left="1800" w:hanging="360"/>
      </w:pPr>
    </w:lvl>
    <w:lvl w:ilvl="2" w:tplc="2C0C001B">
      <w:start w:val="1"/>
      <w:numFmt w:val="lowerRoman"/>
      <w:lvlText w:val="%3."/>
      <w:lvlJc w:val="right"/>
      <w:pPr>
        <w:ind w:left="2520" w:hanging="180"/>
      </w:pPr>
    </w:lvl>
    <w:lvl w:ilvl="3" w:tplc="2C0C000F">
      <w:start w:val="1"/>
      <w:numFmt w:val="decimal"/>
      <w:lvlText w:val="%4."/>
      <w:lvlJc w:val="left"/>
      <w:pPr>
        <w:ind w:left="3240" w:hanging="360"/>
      </w:pPr>
    </w:lvl>
    <w:lvl w:ilvl="4" w:tplc="2C0C0019">
      <w:start w:val="1"/>
      <w:numFmt w:val="lowerLetter"/>
      <w:lvlText w:val="%5."/>
      <w:lvlJc w:val="left"/>
      <w:pPr>
        <w:ind w:left="3960" w:hanging="360"/>
      </w:pPr>
    </w:lvl>
    <w:lvl w:ilvl="5" w:tplc="2C0C001B">
      <w:start w:val="1"/>
      <w:numFmt w:val="lowerRoman"/>
      <w:lvlText w:val="%6."/>
      <w:lvlJc w:val="right"/>
      <w:pPr>
        <w:ind w:left="4680" w:hanging="180"/>
      </w:pPr>
    </w:lvl>
    <w:lvl w:ilvl="6" w:tplc="2C0C000F">
      <w:start w:val="1"/>
      <w:numFmt w:val="decimal"/>
      <w:lvlText w:val="%7."/>
      <w:lvlJc w:val="left"/>
      <w:pPr>
        <w:ind w:left="5400" w:hanging="360"/>
      </w:pPr>
    </w:lvl>
    <w:lvl w:ilvl="7" w:tplc="2C0C0019">
      <w:start w:val="1"/>
      <w:numFmt w:val="lowerLetter"/>
      <w:lvlText w:val="%8."/>
      <w:lvlJc w:val="left"/>
      <w:pPr>
        <w:ind w:left="6120" w:hanging="360"/>
      </w:pPr>
    </w:lvl>
    <w:lvl w:ilvl="8" w:tplc="2C0C001B">
      <w:start w:val="1"/>
      <w:numFmt w:val="lowerRoman"/>
      <w:lvlText w:val="%9."/>
      <w:lvlJc w:val="right"/>
      <w:pPr>
        <w:ind w:left="6840" w:hanging="180"/>
      </w:pPr>
    </w:lvl>
  </w:abstractNum>
  <w:abstractNum w:abstractNumId="3">
    <w:nsid w:val="4E793FE9"/>
    <w:multiLevelType w:val="hybridMultilevel"/>
    <w:tmpl w:val="1D107328"/>
    <w:lvl w:ilvl="0" w:tplc="B100FDE6">
      <w:start w:val="1"/>
      <w:numFmt w:val="decimal"/>
      <w:lvlText w:val="%1."/>
      <w:lvlJc w:val="left"/>
      <w:pPr>
        <w:ind w:left="1080" w:hanging="360"/>
      </w:pPr>
      <w:rPr>
        <w:rFonts w:hint="default"/>
      </w:rPr>
    </w:lvl>
    <w:lvl w:ilvl="1" w:tplc="2C0C0019" w:tentative="1">
      <w:start w:val="1"/>
      <w:numFmt w:val="lowerLetter"/>
      <w:lvlText w:val="%2."/>
      <w:lvlJc w:val="left"/>
      <w:pPr>
        <w:ind w:left="1800" w:hanging="360"/>
      </w:pPr>
    </w:lvl>
    <w:lvl w:ilvl="2" w:tplc="2C0C001B" w:tentative="1">
      <w:start w:val="1"/>
      <w:numFmt w:val="lowerRoman"/>
      <w:lvlText w:val="%3."/>
      <w:lvlJc w:val="right"/>
      <w:pPr>
        <w:ind w:left="2520" w:hanging="180"/>
      </w:pPr>
    </w:lvl>
    <w:lvl w:ilvl="3" w:tplc="2C0C000F" w:tentative="1">
      <w:start w:val="1"/>
      <w:numFmt w:val="decimal"/>
      <w:lvlText w:val="%4."/>
      <w:lvlJc w:val="left"/>
      <w:pPr>
        <w:ind w:left="3240" w:hanging="360"/>
      </w:pPr>
    </w:lvl>
    <w:lvl w:ilvl="4" w:tplc="2C0C0019" w:tentative="1">
      <w:start w:val="1"/>
      <w:numFmt w:val="lowerLetter"/>
      <w:lvlText w:val="%5."/>
      <w:lvlJc w:val="left"/>
      <w:pPr>
        <w:ind w:left="3960" w:hanging="360"/>
      </w:pPr>
    </w:lvl>
    <w:lvl w:ilvl="5" w:tplc="2C0C001B" w:tentative="1">
      <w:start w:val="1"/>
      <w:numFmt w:val="lowerRoman"/>
      <w:lvlText w:val="%6."/>
      <w:lvlJc w:val="right"/>
      <w:pPr>
        <w:ind w:left="4680" w:hanging="180"/>
      </w:pPr>
    </w:lvl>
    <w:lvl w:ilvl="6" w:tplc="2C0C000F" w:tentative="1">
      <w:start w:val="1"/>
      <w:numFmt w:val="decimal"/>
      <w:lvlText w:val="%7."/>
      <w:lvlJc w:val="left"/>
      <w:pPr>
        <w:ind w:left="5400" w:hanging="360"/>
      </w:pPr>
    </w:lvl>
    <w:lvl w:ilvl="7" w:tplc="2C0C0019" w:tentative="1">
      <w:start w:val="1"/>
      <w:numFmt w:val="lowerLetter"/>
      <w:lvlText w:val="%8."/>
      <w:lvlJc w:val="left"/>
      <w:pPr>
        <w:ind w:left="6120" w:hanging="360"/>
      </w:pPr>
    </w:lvl>
    <w:lvl w:ilvl="8" w:tplc="2C0C001B" w:tentative="1">
      <w:start w:val="1"/>
      <w:numFmt w:val="lowerRoman"/>
      <w:lvlText w:val="%9."/>
      <w:lvlJc w:val="right"/>
      <w:pPr>
        <w:ind w:left="6840" w:hanging="180"/>
      </w:pPr>
    </w:lvl>
  </w:abstractNum>
  <w:abstractNum w:abstractNumId="4">
    <w:nsid w:val="7C3263B0"/>
    <w:multiLevelType w:val="hybridMultilevel"/>
    <w:tmpl w:val="1D107328"/>
    <w:lvl w:ilvl="0" w:tplc="B100FDE6">
      <w:start w:val="1"/>
      <w:numFmt w:val="decimal"/>
      <w:lvlText w:val="%1."/>
      <w:lvlJc w:val="left"/>
      <w:pPr>
        <w:ind w:left="1080" w:hanging="360"/>
      </w:pPr>
    </w:lvl>
    <w:lvl w:ilvl="1" w:tplc="2C0C0019">
      <w:start w:val="1"/>
      <w:numFmt w:val="decimal"/>
      <w:lvlText w:val="%2."/>
      <w:lvlJc w:val="left"/>
      <w:pPr>
        <w:tabs>
          <w:tab w:val="num" w:pos="1440"/>
        </w:tabs>
        <w:ind w:left="1440" w:hanging="360"/>
      </w:pPr>
    </w:lvl>
    <w:lvl w:ilvl="2" w:tplc="2C0C001B">
      <w:start w:val="1"/>
      <w:numFmt w:val="decimal"/>
      <w:lvlText w:val="%3."/>
      <w:lvlJc w:val="left"/>
      <w:pPr>
        <w:tabs>
          <w:tab w:val="num" w:pos="2160"/>
        </w:tabs>
        <w:ind w:left="2160" w:hanging="360"/>
      </w:pPr>
    </w:lvl>
    <w:lvl w:ilvl="3" w:tplc="2C0C000F">
      <w:start w:val="1"/>
      <w:numFmt w:val="decimal"/>
      <w:lvlText w:val="%4."/>
      <w:lvlJc w:val="left"/>
      <w:pPr>
        <w:tabs>
          <w:tab w:val="num" w:pos="2880"/>
        </w:tabs>
        <w:ind w:left="2880" w:hanging="360"/>
      </w:pPr>
    </w:lvl>
    <w:lvl w:ilvl="4" w:tplc="2C0C0019">
      <w:start w:val="1"/>
      <w:numFmt w:val="decimal"/>
      <w:lvlText w:val="%5."/>
      <w:lvlJc w:val="left"/>
      <w:pPr>
        <w:tabs>
          <w:tab w:val="num" w:pos="3600"/>
        </w:tabs>
        <w:ind w:left="3600" w:hanging="360"/>
      </w:pPr>
    </w:lvl>
    <w:lvl w:ilvl="5" w:tplc="2C0C001B">
      <w:start w:val="1"/>
      <w:numFmt w:val="decimal"/>
      <w:lvlText w:val="%6."/>
      <w:lvlJc w:val="left"/>
      <w:pPr>
        <w:tabs>
          <w:tab w:val="num" w:pos="4320"/>
        </w:tabs>
        <w:ind w:left="4320" w:hanging="360"/>
      </w:pPr>
    </w:lvl>
    <w:lvl w:ilvl="6" w:tplc="2C0C000F">
      <w:start w:val="1"/>
      <w:numFmt w:val="decimal"/>
      <w:lvlText w:val="%7."/>
      <w:lvlJc w:val="left"/>
      <w:pPr>
        <w:tabs>
          <w:tab w:val="num" w:pos="5040"/>
        </w:tabs>
        <w:ind w:left="5040" w:hanging="360"/>
      </w:pPr>
    </w:lvl>
    <w:lvl w:ilvl="7" w:tplc="2C0C0019">
      <w:start w:val="1"/>
      <w:numFmt w:val="decimal"/>
      <w:lvlText w:val="%8."/>
      <w:lvlJc w:val="left"/>
      <w:pPr>
        <w:tabs>
          <w:tab w:val="num" w:pos="5760"/>
        </w:tabs>
        <w:ind w:left="5760" w:hanging="360"/>
      </w:pPr>
    </w:lvl>
    <w:lvl w:ilvl="8" w:tplc="2C0C001B">
      <w:start w:val="1"/>
      <w:numFmt w:val="decimal"/>
      <w:lvlText w:val="%9."/>
      <w:lvlJc w:val="left"/>
      <w:pPr>
        <w:tabs>
          <w:tab w:val="num" w:pos="6480"/>
        </w:tabs>
        <w:ind w:left="6480" w:hanging="360"/>
      </w:pPr>
    </w:lvl>
  </w:abstractNum>
  <w:num w:numId="1">
    <w:abstractNumId w:val="1"/>
  </w:num>
  <w:num w:numId="2">
    <w:abstractNumId w:val="3"/>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hyphenationZone w:val="425"/>
  <w:characterSpacingControl w:val="doNotCompress"/>
  <w:savePreviewPicture/>
  <w:hdrShapeDefaults>
    <o:shapedefaults v:ext="edit" spidmax="27650"/>
  </w:hdrShapeDefaults>
  <w:footnotePr>
    <w:footnote w:id="0"/>
    <w:footnote w:id="1"/>
  </w:footnotePr>
  <w:endnotePr>
    <w:endnote w:id="0"/>
    <w:endnote w:id="1"/>
  </w:endnotePr>
  <w:compat/>
  <w:rsids>
    <w:rsidRoot w:val="0016707B"/>
    <w:rsid w:val="000014DE"/>
    <w:rsid w:val="00032D6A"/>
    <w:rsid w:val="000353B2"/>
    <w:rsid w:val="00046F3F"/>
    <w:rsid w:val="00066A88"/>
    <w:rsid w:val="000D2256"/>
    <w:rsid w:val="000F3016"/>
    <w:rsid w:val="00134DE6"/>
    <w:rsid w:val="00154190"/>
    <w:rsid w:val="0016102A"/>
    <w:rsid w:val="0016707B"/>
    <w:rsid w:val="001A2508"/>
    <w:rsid w:val="001A7B11"/>
    <w:rsid w:val="001B184F"/>
    <w:rsid w:val="001C1C1B"/>
    <w:rsid w:val="001F53AF"/>
    <w:rsid w:val="0020463D"/>
    <w:rsid w:val="002167F0"/>
    <w:rsid w:val="00221C59"/>
    <w:rsid w:val="002251FF"/>
    <w:rsid w:val="002822E1"/>
    <w:rsid w:val="002B3083"/>
    <w:rsid w:val="002E1750"/>
    <w:rsid w:val="002E4034"/>
    <w:rsid w:val="003851F3"/>
    <w:rsid w:val="003B3AD0"/>
    <w:rsid w:val="003D282C"/>
    <w:rsid w:val="003F2FF7"/>
    <w:rsid w:val="003F64B1"/>
    <w:rsid w:val="00421DD2"/>
    <w:rsid w:val="00455970"/>
    <w:rsid w:val="004C4A86"/>
    <w:rsid w:val="004C7125"/>
    <w:rsid w:val="004D4388"/>
    <w:rsid w:val="004E3B02"/>
    <w:rsid w:val="004F38F7"/>
    <w:rsid w:val="0050566C"/>
    <w:rsid w:val="00521582"/>
    <w:rsid w:val="00575CC0"/>
    <w:rsid w:val="00587906"/>
    <w:rsid w:val="005A6A1C"/>
    <w:rsid w:val="005B3E3C"/>
    <w:rsid w:val="00625FA6"/>
    <w:rsid w:val="00630462"/>
    <w:rsid w:val="006325F9"/>
    <w:rsid w:val="00682924"/>
    <w:rsid w:val="006951FF"/>
    <w:rsid w:val="006A2427"/>
    <w:rsid w:val="006A7EE5"/>
    <w:rsid w:val="006D10A1"/>
    <w:rsid w:val="006E7F09"/>
    <w:rsid w:val="006F164A"/>
    <w:rsid w:val="006F363D"/>
    <w:rsid w:val="00757453"/>
    <w:rsid w:val="00766E25"/>
    <w:rsid w:val="00782EA6"/>
    <w:rsid w:val="007A421C"/>
    <w:rsid w:val="007C4654"/>
    <w:rsid w:val="007F14D7"/>
    <w:rsid w:val="00801442"/>
    <w:rsid w:val="008055CB"/>
    <w:rsid w:val="00815011"/>
    <w:rsid w:val="00820AD3"/>
    <w:rsid w:val="008A05E4"/>
    <w:rsid w:val="008D4F97"/>
    <w:rsid w:val="00904FF3"/>
    <w:rsid w:val="00911383"/>
    <w:rsid w:val="00975F0F"/>
    <w:rsid w:val="00982161"/>
    <w:rsid w:val="00A35265"/>
    <w:rsid w:val="00A835C9"/>
    <w:rsid w:val="00A8364A"/>
    <w:rsid w:val="00A86C27"/>
    <w:rsid w:val="00A93A6C"/>
    <w:rsid w:val="00AA721D"/>
    <w:rsid w:val="00AD290A"/>
    <w:rsid w:val="00AF6A8A"/>
    <w:rsid w:val="00B15D15"/>
    <w:rsid w:val="00B9184E"/>
    <w:rsid w:val="00BC2EFE"/>
    <w:rsid w:val="00BE437E"/>
    <w:rsid w:val="00C22811"/>
    <w:rsid w:val="00C356D2"/>
    <w:rsid w:val="00C443FA"/>
    <w:rsid w:val="00C463EF"/>
    <w:rsid w:val="00C73B17"/>
    <w:rsid w:val="00C8102A"/>
    <w:rsid w:val="00C87BB6"/>
    <w:rsid w:val="00C9020C"/>
    <w:rsid w:val="00CC7E9B"/>
    <w:rsid w:val="00CD1D63"/>
    <w:rsid w:val="00CD49A2"/>
    <w:rsid w:val="00D039F3"/>
    <w:rsid w:val="00D03FB5"/>
    <w:rsid w:val="00D05579"/>
    <w:rsid w:val="00D259D0"/>
    <w:rsid w:val="00D426BD"/>
    <w:rsid w:val="00D70CC0"/>
    <w:rsid w:val="00D7422E"/>
    <w:rsid w:val="00D97A4F"/>
    <w:rsid w:val="00DA3EDF"/>
    <w:rsid w:val="00DA3FE9"/>
    <w:rsid w:val="00DF7338"/>
    <w:rsid w:val="00E037F0"/>
    <w:rsid w:val="00EB3C4E"/>
    <w:rsid w:val="00EB3D9B"/>
    <w:rsid w:val="00EC334B"/>
    <w:rsid w:val="00EC4E97"/>
    <w:rsid w:val="00EC5AD0"/>
    <w:rsid w:val="00EF0560"/>
    <w:rsid w:val="00F259F0"/>
    <w:rsid w:val="00F423EE"/>
    <w:rsid w:val="00F714D9"/>
    <w:rsid w:val="00FB2971"/>
    <w:rsid w:val="00FB6868"/>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707B"/>
    <w:pPr>
      <w:spacing w:line="240"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6707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ansinterligne">
    <w:name w:val="No Spacing"/>
    <w:uiPriority w:val="1"/>
    <w:qFormat/>
    <w:rsid w:val="0016707B"/>
    <w:pPr>
      <w:spacing w:after="0" w:line="240" w:lineRule="auto"/>
    </w:pPr>
    <w:rPr>
      <w:rFonts w:ascii="Calibri" w:eastAsia="Calibri" w:hAnsi="Calibri" w:cs="Times New Roman"/>
    </w:rPr>
  </w:style>
  <w:style w:type="paragraph" w:styleId="Paragraphedeliste">
    <w:name w:val="List Paragraph"/>
    <w:basedOn w:val="Normal"/>
    <w:uiPriority w:val="34"/>
    <w:qFormat/>
    <w:rsid w:val="0016707B"/>
    <w:pPr>
      <w:ind w:left="720"/>
      <w:contextualSpacing/>
    </w:pPr>
  </w:style>
  <w:style w:type="character" w:styleId="Lienhypertexte">
    <w:name w:val="Hyperlink"/>
    <w:basedOn w:val="Policepardfaut"/>
    <w:uiPriority w:val="99"/>
    <w:unhideWhenUsed/>
    <w:rsid w:val="0016707B"/>
    <w:rPr>
      <w:color w:val="0000FF" w:themeColor="hyperlink"/>
      <w:u w:val="single"/>
    </w:rPr>
  </w:style>
  <w:style w:type="paragraph" w:styleId="Notedebasdepage">
    <w:name w:val="footnote text"/>
    <w:basedOn w:val="Normal"/>
    <w:link w:val="NotedebasdepageCar"/>
    <w:uiPriority w:val="99"/>
    <w:semiHidden/>
    <w:unhideWhenUsed/>
    <w:rsid w:val="00032D6A"/>
    <w:pPr>
      <w:spacing w:after="0"/>
    </w:pPr>
    <w:rPr>
      <w:sz w:val="20"/>
      <w:szCs w:val="20"/>
    </w:rPr>
  </w:style>
  <w:style w:type="character" w:customStyle="1" w:styleId="NotedebasdepageCar">
    <w:name w:val="Note de bas de page Car"/>
    <w:basedOn w:val="Policepardfaut"/>
    <w:link w:val="Notedebasdepage"/>
    <w:uiPriority w:val="99"/>
    <w:semiHidden/>
    <w:rsid w:val="00032D6A"/>
    <w:rPr>
      <w:sz w:val="20"/>
      <w:szCs w:val="20"/>
    </w:rPr>
  </w:style>
  <w:style w:type="character" w:styleId="Appelnotedebasdep">
    <w:name w:val="footnote reference"/>
    <w:basedOn w:val="Policepardfaut"/>
    <w:uiPriority w:val="99"/>
    <w:semiHidden/>
    <w:unhideWhenUsed/>
    <w:rsid w:val="00032D6A"/>
    <w:rPr>
      <w:vertAlign w:val="superscript"/>
    </w:rPr>
  </w:style>
  <w:style w:type="paragraph" w:styleId="En-tte">
    <w:name w:val="header"/>
    <w:basedOn w:val="Normal"/>
    <w:link w:val="En-tteCar"/>
    <w:uiPriority w:val="99"/>
    <w:semiHidden/>
    <w:unhideWhenUsed/>
    <w:rsid w:val="00032D6A"/>
    <w:pPr>
      <w:tabs>
        <w:tab w:val="center" w:pos="4536"/>
        <w:tab w:val="right" w:pos="9072"/>
      </w:tabs>
      <w:spacing w:after="0"/>
    </w:pPr>
  </w:style>
  <w:style w:type="character" w:customStyle="1" w:styleId="En-tteCar">
    <w:name w:val="En-tête Car"/>
    <w:basedOn w:val="Policepardfaut"/>
    <w:link w:val="En-tte"/>
    <w:uiPriority w:val="99"/>
    <w:semiHidden/>
    <w:rsid w:val="00032D6A"/>
  </w:style>
  <w:style w:type="paragraph" w:styleId="Pieddepage">
    <w:name w:val="footer"/>
    <w:basedOn w:val="Normal"/>
    <w:link w:val="PieddepageCar"/>
    <w:uiPriority w:val="99"/>
    <w:unhideWhenUsed/>
    <w:rsid w:val="00032D6A"/>
    <w:pPr>
      <w:tabs>
        <w:tab w:val="center" w:pos="4536"/>
        <w:tab w:val="right" w:pos="9072"/>
      </w:tabs>
      <w:spacing w:after="0"/>
    </w:pPr>
  </w:style>
  <w:style w:type="character" w:customStyle="1" w:styleId="PieddepageCar">
    <w:name w:val="Pied de page Car"/>
    <w:basedOn w:val="Policepardfaut"/>
    <w:link w:val="Pieddepage"/>
    <w:uiPriority w:val="99"/>
    <w:rsid w:val="00032D6A"/>
  </w:style>
  <w:style w:type="paragraph" w:styleId="Textedebulles">
    <w:name w:val="Balloon Text"/>
    <w:basedOn w:val="Normal"/>
    <w:link w:val="TextedebullesCar"/>
    <w:uiPriority w:val="99"/>
    <w:semiHidden/>
    <w:unhideWhenUsed/>
    <w:rsid w:val="007F14D7"/>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7F14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669869425">
      <w:bodyDiv w:val="1"/>
      <w:marLeft w:val="0"/>
      <w:marRight w:val="0"/>
      <w:marTop w:val="0"/>
      <w:marBottom w:val="0"/>
      <w:divBdr>
        <w:top w:val="none" w:sz="0" w:space="0" w:color="auto"/>
        <w:left w:val="none" w:sz="0" w:space="0" w:color="auto"/>
        <w:bottom w:val="none" w:sz="0" w:space="0" w:color="auto"/>
        <w:right w:val="none" w:sz="0" w:space="0" w:color="auto"/>
      </w:divBdr>
    </w:div>
    <w:div w:id="1691564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nesec-ditancelearning.c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BC53AA-3390-4BD7-BA33-5560EEB74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TotalTime>
  <Pages>5</Pages>
  <Words>1653</Words>
  <Characters>9096</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prof</dc:creator>
  <cp:lastModifiedBy>SH-BILA IRENE</cp:lastModifiedBy>
  <cp:revision>56</cp:revision>
  <cp:lastPrinted>2023-09-04T11:09:00Z</cp:lastPrinted>
  <dcterms:created xsi:type="dcterms:W3CDTF">2023-08-25T06:48:00Z</dcterms:created>
  <dcterms:modified xsi:type="dcterms:W3CDTF">2007-01-05T00:31:00Z</dcterms:modified>
</cp:coreProperties>
</file>