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200" w:vertAnchor="page" w:horzAnchor="page" w:tblpX="636" w:tblpY="594"/>
        <w:tblW w:w="141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16"/>
        <w:gridCol w:w="213"/>
        <w:gridCol w:w="6625"/>
      </w:tblGrid>
      <w:tr w:rsidR="00356566" w:rsidRPr="009323EA" w:rsidTr="009323EA">
        <w:trPr>
          <w:trHeight w:val="1975"/>
        </w:trPr>
        <w:tc>
          <w:tcPr>
            <w:tcW w:w="7316" w:type="dxa"/>
          </w:tcPr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fr-FR" w:eastAsia="fr-FR"/>
              </w:rPr>
              <w:t>REPUBLIQUE DU CAMEROUN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16"/>
                <w:szCs w:val="24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i/>
                <w:color w:val="0D0D0D"/>
                <w:sz w:val="16"/>
                <w:szCs w:val="24"/>
                <w:lang w:val="fr-FR" w:eastAsia="fr-FR"/>
              </w:rPr>
              <w:t>Paix-Travail-Patrie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16"/>
                <w:szCs w:val="24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color w:val="0D0D0D"/>
                <w:sz w:val="16"/>
                <w:szCs w:val="24"/>
                <w:lang w:val="fr-FR" w:eastAsia="fr-FR"/>
              </w:rPr>
              <w:t>********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fr-FR" w:eastAsia="fr-FR"/>
              </w:rPr>
              <w:t>MINISTERE DES ENSEIGNEMENTS SECONDAIRES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fr-FR" w:eastAsia="fr-FR"/>
              </w:rPr>
              <w:t>********</w:t>
            </w:r>
          </w:p>
          <w:p w:rsidR="00356566" w:rsidRPr="009323EA" w:rsidRDefault="009323EA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  <w:t xml:space="preserve">INSPECTION GENERALE DES ENSEIGNEMENTS 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fr-FR" w:eastAsia="fr-FR"/>
              </w:rPr>
              <w:t>********</w:t>
            </w:r>
          </w:p>
          <w:p w:rsidR="00356566" w:rsidRPr="009323EA" w:rsidRDefault="009323EA">
            <w:pPr>
              <w:keepNext/>
              <w:spacing w:after="0" w:line="36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fr-FR" w:eastAsia="fr-FR"/>
              </w:rPr>
              <w:t xml:space="preserve">INSPECTION DE PEDAGOGIE CHARGEE DE L’ENSEIGNEMENT DES SCIENCES 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  <w:t>********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  <w:t>SECTION:</w:t>
            </w:r>
          </w:p>
          <w:p w:rsidR="00356566" w:rsidRPr="009323EA" w:rsidRDefault="00356566">
            <w:pPr>
              <w:keepNext/>
              <w:spacing w:after="0" w:line="240" w:lineRule="auto"/>
              <w:jc w:val="center"/>
              <w:outlineLvl w:val="8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eastAsia="fr-FR"/>
              </w:rPr>
            </w:pPr>
          </w:p>
        </w:tc>
        <w:tc>
          <w:tcPr>
            <w:tcW w:w="213" w:type="dxa"/>
          </w:tcPr>
          <w:p w:rsidR="00356566" w:rsidRPr="009323EA" w:rsidRDefault="0035656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D0D0D"/>
                <w:sz w:val="16"/>
                <w:szCs w:val="24"/>
                <w:lang w:eastAsia="fr-FR"/>
              </w:rPr>
            </w:pPr>
          </w:p>
        </w:tc>
        <w:tc>
          <w:tcPr>
            <w:tcW w:w="6625" w:type="dxa"/>
          </w:tcPr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  <w:t>REPUBLIC OF CAMEROON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16"/>
                <w:szCs w:val="24"/>
                <w:lang w:eastAsia="fr-FR"/>
              </w:rPr>
            </w:pPr>
            <w:r w:rsidRPr="009323EA">
              <w:rPr>
                <w:rFonts w:ascii="Arial" w:eastAsia="Times New Roman" w:hAnsi="Arial" w:cs="Arial"/>
                <w:i/>
                <w:color w:val="0D0D0D"/>
                <w:sz w:val="16"/>
                <w:szCs w:val="24"/>
                <w:lang w:eastAsia="fr-FR"/>
              </w:rPr>
              <w:t>Peace-Work-Fatherland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16"/>
                <w:szCs w:val="24"/>
                <w:lang w:eastAsia="fr-FR"/>
              </w:rPr>
            </w:pPr>
            <w:r w:rsidRPr="009323EA">
              <w:rPr>
                <w:rFonts w:ascii="Arial" w:eastAsia="Times New Roman" w:hAnsi="Arial" w:cs="Arial"/>
                <w:color w:val="0D0D0D"/>
                <w:sz w:val="16"/>
                <w:szCs w:val="24"/>
                <w:lang w:eastAsia="fr-FR"/>
              </w:rPr>
              <w:t>********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eastAsia="fr-FR"/>
              </w:rPr>
              <w:t>MINISTRY OFSECONDARY EDUCATION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en-GB" w:eastAsia="fr-FR"/>
              </w:rPr>
              <w:t>********</w:t>
            </w:r>
          </w:p>
          <w:p w:rsidR="00356566" w:rsidRPr="009323EA" w:rsidRDefault="009323EA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  <w:t>INSPECTORATE GENERAL OF EDUCATION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4"/>
                <w:lang w:val="en-GB" w:eastAsia="fr-FR"/>
              </w:rPr>
              <w:t>********</w:t>
            </w:r>
          </w:p>
          <w:p w:rsidR="00356566" w:rsidRPr="009323EA" w:rsidRDefault="009323EA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  <w:t>INSPECTORATE OF PEDAGOGY IN CHARGE OF THE TEACHING OF SCIENCES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  <w:t>********</w:t>
            </w:r>
          </w:p>
          <w:p w:rsidR="00356566" w:rsidRPr="009323EA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  <w:r w:rsidRPr="009323EA"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  <w:t>DEPARTMENT OF:</w:t>
            </w:r>
          </w:p>
          <w:p w:rsidR="00356566" w:rsidRPr="009323EA" w:rsidRDefault="00356566">
            <w:pPr>
              <w:keepNext/>
              <w:spacing w:after="0" w:line="240" w:lineRule="auto"/>
              <w:jc w:val="center"/>
              <w:outlineLvl w:val="8"/>
              <w:rPr>
                <w:rFonts w:ascii="Arial" w:eastAsia="Times New Roman" w:hAnsi="Arial" w:cs="Arial"/>
                <w:b/>
                <w:color w:val="0D0D0D"/>
                <w:sz w:val="16"/>
                <w:szCs w:val="20"/>
                <w:lang w:val="en-GB" w:eastAsia="fr-FR"/>
              </w:rPr>
            </w:pPr>
          </w:p>
        </w:tc>
      </w:tr>
    </w:tbl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ind w:left="2160" w:firstLine="720"/>
        <w:rPr>
          <w:rFonts w:ascii="Verdana" w:hAnsi="Verdana" w:cs="Times New Roman"/>
          <w:b/>
          <w:sz w:val="14"/>
          <w:szCs w:val="14"/>
        </w:rPr>
      </w:pPr>
    </w:p>
    <w:p w:rsidR="009323EA" w:rsidRDefault="009323EA" w:rsidP="009323EA">
      <w:pPr>
        <w:spacing w:after="0" w:line="276" w:lineRule="auto"/>
        <w:rPr>
          <w:rFonts w:ascii="Verdana" w:hAnsi="Verdana" w:cs="Times New Roman"/>
          <w:b/>
          <w:sz w:val="14"/>
          <w:szCs w:val="14"/>
        </w:rPr>
      </w:pPr>
    </w:p>
    <w:p w:rsidR="009323EA" w:rsidRDefault="009323EA" w:rsidP="009323EA">
      <w:pPr>
        <w:spacing w:after="0" w:line="276" w:lineRule="auto"/>
        <w:rPr>
          <w:rFonts w:ascii="Verdana" w:hAnsi="Verdana" w:cs="Times New Roman"/>
          <w:b/>
          <w:sz w:val="14"/>
          <w:szCs w:val="14"/>
        </w:rPr>
      </w:pPr>
    </w:p>
    <w:p w:rsidR="009323EA" w:rsidRPr="009323EA" w:rsidRDefault="009323EA" w:rsidP="009323EA">
      <w:pPr>
        <w:spacing w:after="0" w:line="276" w:lineRule="auto"/>
        <w:rPr>
          <w:rFonts w:ascii="Verdana" w:hAnsi="Verdana" w:cs="Times New Roman"/>
          <w:b/>
          <w:sz w:val="16"/>
          <w:szCs w:val="14"/>
          <w:u w:val="single"/>
        </w:rPr>
      </w:pPr>
    </w:p>
    <w:p w:rsidR="00356566" w:rsidRPr="009323EA" w:rsidRDefault="009323EA" w:rsidP="009323EA">
      <w:pPr>
        <w:spacing w:after="0" w:line="276" w:lineRule="auto"/>
        <w:jc w:val="center"/>
        <w:rPr>
          <w:rFonts w:ascii="Verdana" w:hAnsi="Verdana" w:cs="Times New Roman"/>
          <w:b/>
          <w:sz w:val="20"/>
          <w:szCs w:val="14"/>
          <w:u w:val="single"/>
        </w:rPr>
      </w:pPr>
      <w:r w:rsidRPr="009323EA">
        <w:rPr>
          <w:rFonts w:ascii="Verdana" w:hAnsi="Verdana" w:cs="Times New Roman"/>
          <w:b/>
          <w:sz w:val="20"/>
          <w:szCs w:val="14"/>
          <w:u w:val="single"/>
        </w:rPr>
        <w:t>HARMONISED ANNUAL PROGRESSION FORM</w:t>
      </w:r>
      <w:r w:rsidRPr="009323EA">
        <w:rPr>
          <w:rFonts w:ascii="Verdana" w:hAnsi="Verdana" w:cs="Times New Roman"/>
          <w:b/>
          <w:sz w:val="20"/>
          <w:szCs w:val="14"/>
          <w:u w:val="single"/>
        </w:rPr>
        <w:t xml:space="preserve"> (2024 -2025 School Year)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  <w:lang w:val="en-GB"/>
        </w:rPr>
      </w:pPr>
      <w:r w:rsidRPr="009323EA">
        <w:rPr>
          <w:rFonts w:ascii="Verdana" w:hAnsi="Verdana" w:cs="Times New Roman"/>
          <w:sz w:val="18"/>
          <w:szCs w:val="14"/>
        </w:rPr>
        <w:t>Subject: GEOLOGY</w:t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sz w:val="18"/>
          <w:szCs w:val="14"/>
        </w:rPr>
        <w:t>Class</w:t>
      </w:r>
      <w:r w:rsidRPr="009323EA">
        <w:rPr>
          <w:rFonts w:ascii="Verdana" w:hAnsi="Verdana" w:cs="Times New Roman"/>
          <w:b/>
          <w:sz w:val="18"/>
          <w:szCs w:val="14"/>
        </w:rPr>
        <w:t>: FOR</w:t>
      </w:r>
      <w:r w:rsidRPr="009323EA">
        <w:rPr>
          <w:rFonts w:ascii="Verdana" w:hAnsi="Verdana" w:cs="Times New Roman"/>
          <w:b/>
          <w:sz w:val="18"/>
          <w:szCs w:val="14"/>
          <w:lang w:val="en-GB"/>
        </w:rPr>
        <w:t>M FOUR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</w:rPr>
      </w:pPr>
      <w:r w:rsidRPr="009323EA">
        <w:rPr>
          <w:rFonts w:ascii="Verdana" w:hAnsi="Verdana" w:cs="Times New Roman"/>
          <w:sz w:val="18"/>
          <w:szCs w:val="14"/>
        </w:rPr>
        <w:t>Annual workload</w:t>
      </w:r>
      <w:r w:rsidRPr="009323EA">
        <w:rPr>
          <w:rFonts w:ascii="Verdana" w:hAnsi="Verdana" w:cs="Times New Roman"/>
          <w:b/>
          <w:sz w:val="18"/>
          <w:szCs w:val="14"/>
        </w:rPr>
        <w:t>: 90 Periods</w:t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sz w:val="18"/>
          <w:szCs w:val="14"/>
        </w:rPr>
        <w:t>Weekly workload</w:t>
      </w:r>
      <w:r w:rsidRPr="009323EA">
        <w:rPr>
          <w:rFonts w:ascii="Verdana" w:hAnsi="Verdana" w:cs="Times New Roman"/>
          <w:b/>
          <w:sz w:val="18"/>
          <w:szCs w:val="14"/>
        </w:rPr>
        <w:t>: 3 Periods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</w:rPr>
      </w:pPr>
      <w:r w:rsidRPr="009323EA">
        <w:rPr>
          <w:rFonts w:ascii="Verdana" w:hAnsi="Verdana" w:cs="Times New Roman"/>
          <w:b/>
          <w:sz w:val="18"/>
          <w:szCs w:val="14"/>
        </w:rPr>
        <w:t>School: _________________________________ Teacher (grade): _________________________________________</w:t>
      </w:r>
    </w:p>
    <w:tbl>
      <w:tblPr>
        <w:tblStyle w:val="Grilledutableau1"/>
        <w:tblW w:w="5113" w:type="pct"/>
        <w:jc w:val="center"/>
        <w:tblLook w:val="04A0" w:firstRow="1" w:lastRow="0" w:firstColumn="1" w:lastColumn="0" w:noHBand="0" w:noVBand="1"/>
      </w:tblPr>
      <w:tblGrid>
        <w:gridCol w:w="775"/>
        <w:gridCol w:w="1205"/>
        <w:gridCol w:w="1529"/>
        <w:gridCol w:w="1495"/>
        <w:gridCol w:w="3980"/>
        <w:gridCol w:w="1099"/>
        <w:gridCol w:w="1096"/>
        <w:gridCol w:w="1248"/>
        <w:gridCol w:w="2832"/>
      </w:tblGrid>
      <w:tr w:rsidR="00356566">
        <w:trPr>
          <w:trHeight w:val="195"/>
          <w:jc w:val="center"/>
        </w:trPr>
        <w:tc>
          <w:tcPr>
            <w:tcW w:w="254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Term</w:t>
            </w:r>
          </w:p>
        </w:tc>
        <w:tc>
          <w:tcPr>
            <w:tcW w:w="395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Week</w:t>
            </w:r>
          </w:p>
        </w:tc>
        <w:tc>
          <w:tcPr>
            <w:tcW w:w="50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Categories of action </w:t>
            </w:r>
          </w:p>
        </w:tc>
        <w:tc>
          <w:tcPr>
            <w:tcW w:w="1304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Pedagogic sequences</w:t>
            </w:r>
          </w:p>
        </w:tc>
        <w:tc>
          <w:tcPr>
            <w:tcW w:w="3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Duration (Periods)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Digitalisation</w:t>
            </w: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Observations</w:t>
            </w:r>
          </w:p>
        </w:tc>
      </w:tr>
      <w:tr w:rsidR="00356566">
        <w:trPr>
          <w:trHeight w:val="204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single" w:sz="4" w:space="0" w:color="auto"/>
            </w:tcBorders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On-line lesson 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On-line lessons used</w:t>
            </w: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56566">
        <w:trPr>
          <w:trHeight w:val="171"/>
          <w:jc w:val="center"/>
        </w:trPr>
        <w:tc>
          <w:tcPr>
            <w:tcW w:w="254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</w:t>
            </w:r>
          </w:p>
        </w:tc>
        <w:tc>
          <w:tcPr>
            <w:tcW w:w="395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09 – 13 Sept.</w:t>
            </w:r>
          </w:p>
        </w:tc>
        <w:tc>
          <w:tcPr>
            <w:tcW w:w="50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INTERNAL GEODYNAMIC PROCESSES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First contact, Presentation of the Scheme of Work, advices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1P</w:t>
            </w:r>
          </w:p>
        </w:tc>
        <w:tc>
          <w:tcPr>
            <w:tcW w:w="35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International literacy day (08)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586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Appropriating the basic concepts of Geology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Reduction of seismic risks, disasters and  catastrophes</w:t>
            </w:r>
          </w:p>
        </w:tc>
        <w:tc>
          <w:tcPr>
            <w:tcW w:w="1304" w:type="pct"/>
          </w:tcPr>
          <w:p w:rsidR="00356566" w:rsidRDefault="009323EA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UNDERSTANDING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 of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Relationship between Geology and other subjects 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Branches of Geology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2P</w:t>
            </w:r>
          </w:p>
        </w:tc>
        <w:tc>
          <w:tcPr>
            <w:tcW w:w="359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Available 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 – 20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Sept.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4" w:type="pct"/>
          </w:tcPr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Geologic materials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Career groupings in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Importance of Geology to man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23– 27 Sept.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ORIGIN AND NUTURE OF THE EARTH</w:t>
            </w:r>
          </w:p>
          <w:p w:rsidR="00356566" w:rsidRDefault="009323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2. The solar system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2.1. Definitions of solar system related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>concepts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>2.2. Nature and formation of the solar system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2.3. Components of the solar system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>2.4. Geology of the moon as the earth’s satellite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The world teacher’s day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30 Sept.– 04 Oct. 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The Earth’s shells</w:t>
            </w:r>
          </w:p>
          <w:p w:rsidR="00356566" w:rsidRDefault="009323E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2.5. Earths shells and their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physical states and composition (external and internal shells)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  <w:tcBorders>
              <w:top w:val="single" w:sz="4" w:space="0" w:color="auto"/>
            </w:tcBorders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The National Day for the Promotion of Didactic material produced from local and/or recycled Materials (04)</w:t>
            </w:r>
          </w:p>
        </w:tc>
      </w:tr>
      <w:tr w:rsidR="00356566">
        <w:trPr>
          <w:trHeight w:val="161"/>
          <w:jc w:val="center"/>
        </w:trPr>
        <w:tc>
          <w:tcPr>
            <w:tcW w:w="254" w:type="pct"/>
            <w:vMerge/>
          </w:tcPr>
          <w:p w:rsidR="00356566" w:rsidRPr="009323EA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07 – 11 Oct.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Integration 1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1P</w:t>
            </w:r>
          </w:p>
        </w:tc>
        <w:tc>
          <w:tcPr>
            <w:tcW w:w="359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– 18 Oct.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Reduction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of seismic risks, disasters and  catastrophes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Evaluation 1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9323E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Correction et </w:t>
            </w:r>
            <w:proofErr w:type="spellStart"/>
            <w:r w:rsidRPr="009323E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remediations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Global Hand washing Day with water and soap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Pr="009323EA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 – 25 Oct.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 xml:space="preserve">3. Earth quakes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3.1. Origin and definitions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3.2. Manifestation and types of earthquakes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waves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The National Guidance and Counselling Day 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 Oct.– 01 Nov.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3.3. Methods of evaluating earth quake intensities and magnitude.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22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04 – 08 Nov.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Intergration 2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11– 15 Nov.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Evaluation 2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 – 22 Nov.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3.4. Localisation of earthquakes on a global scale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3.5. Prediction of earth quakes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56566">
        <w:trPr>
          <w:trHeight w:val="70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– 29 Nov.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3.6. Monitoring of earth quakes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Pr="009323EA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The International Philosophy Day</w:t>
            </w:r>
            <w:r w:rsidRPr="009323E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Correction </w:t>
            </w:r>
            <w:r w:rsidRPr="009323E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and </w:t>
            </w:r>
            <w:proofErr w:type="spellStart"/>
            <w:r w:rsidRPr="009323E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remediations</w:t>
            </w:r>
            <w:proofErr w:type="spellEnd"/>
          </w:p>
        </w:tc>
      </w:tr>
      <w:tr w:rsidR="00356566">
        <w:trPr>
          <w:trHeight w:val="145"/>
          <w:jc w:val="center"/>
        </w:trPr>
        <w:tc>
          <w:tcPr>
            <w:tcW w:w="5000" w:type="pct"/>
            <w:gridSpan w:val="9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20 Dec. 2024 – 06 Jan. 2O2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5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Break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 06 Dec.</w:t>
            </w:r>
          </w:p>
        </w:tc>
        <w:tc>
          <w:tcPr>
            <w:tcW w:w="501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Reduction of seismic risks, disasters and  catastrophes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4. Vulcanicity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4.1. Notion of volcanicity and magma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4.2. Origin and types of magmas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– 13 Dec.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4.3. Properties of magma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4.4. Viscosity of magma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4.5. Types of volcanic eruptions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Dec.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4.6. Products of volcanic eruptions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– 10 Jan.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3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Week of Bilingualism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– 17 Jan.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3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et remédiations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– 24 Jan.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4.7. Extrusive and intrusive land forms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4.8. Impact of volcanic eruptions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4.9. The Cameroon volcanic line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– 31 Jan.</w:t>
            </w:r>
          </w:p>
        </w:tc>
        <w:tc>
          <w:tcPr>
            <w:tcW w:w="50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w w:val="90"/>
                <w:sz w:val="18"/>
                <w:szCs w:val="18"/>
                <w:lang w:val="en-US"/>
              </w:rPr>
              <w:t>External geodynamic processes</w:t>
            </w:r>
          </w:p>
        </w:tc>
        <w:tc>
          <w:tcPr>
            <w:tcW w:w="49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Reduction of risks from the disruption of natural equilibria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1. Surface Processes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1.1. Notions of surface processes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1.2. Types and processes of weathering.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1.3. Factors affecting the rate of weathering  and the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effect of weathering on rocks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– 07 Feb.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1.4. Characteristics, processes and features of river, wave and wind actions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Pr="009323EA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3E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Youth Week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youth week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– 14 Feb.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1.5. Notion of Mass wasting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1.6. Types,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classification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methods of preventing mass wasting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– 21 Feb.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4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International Day of Mother Tongue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– 28 Feb.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4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2P</w:t>
            </w:r>
          </w:p>
        </w:tc>
        <w:tc>
          <w:tcPr>
            <w:tcW w:w="359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of Arts in School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07 March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Utilization of sedimentary rocks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2.Sedimentary petrology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2.1. Notion and origin of sediments and sedimentary 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2.2. Processes of formation sedimentary rocks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2.3. Simple sedimentary structures and textures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0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 – 18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April 2O2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2056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Break</w:t>
            </w:r>
          </w:p>
        </w:tc>
      </w:tr>
      <w:tr w:rsidR="00356566">
        <w:trPr>
          <w:trHeight w:val="226"/>
          <w:jc w:val="center"/>
        </w:trPr>
        <w:tc>
          <w:tcPr>
            <w:tcW w:w="254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–14 March</w:t>
            </w:r>
          </w:p>
        </w:tc>
        <w:tc>
          <w:tcPr>
            <w:tcW w:w="501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  <w:vMerge w:val="restart"/>
          </w:tcPr>
          <w:p w:rsidR="00356566" w:rsidRPr="009323EA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2.4. Brief classification of sedimentary rocks</w:t>
            </w:r>
          </w:p>
        </w:tc>
        <w:tc>
          <w:tcPr>
            <w:tcW w:w="3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  <w:vMerge w:val="restar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Commonwealth Day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Open Business day</w:t>
            </w:r>
          </w:p>
          <w:p w:rsidR="00356566" w:rsidRPr="009323EA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International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Francophonie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day</w:t>
            </w:r>
          </w:p>
        </w:tc>
      </w:tr>
      <w:tr w:rsidR="00356566">
        <w:trPr>
          <w:trHeight w:val="70"/>
          <w:jc w:val="center"/>
        </w:trPr>
        <w:tc>
          <w:tcPr>
            <w:tcW w:w="25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III</w:t>
            </w: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– 21 March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Merge/>
          </w:tcPr>
          <w:p w:rsidR="00356566" w:rsidRDefault="0035656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9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– 28 March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2.5.Petrologic description of sedimentary rocks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31 March – 04 April 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Prevention of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soil degradation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 xml:space="preserve">2.6. Relationship between the properties of sedimentary rocks and their uses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2.7.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Quarrying for construction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Uses of igneous rocks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– 25 April</w:t>
            </w:r>
          </w:p>
        </w:tc>
        <w:tc>
          <w:tcPr>
            <w:tcW w:w="50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w w:val="90"/>
                <w:sz w:val="18"/>
                <w:szCs w:val="18"/>
                <w:lang w:val="en-US"/>
              </w:rPr>
              <w:t>Environmental and Economic Geology</w:t>
            </w: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The soil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1.1. Notion of soils and structure of a soil profile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1.2. Constituents of a soil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1.3. Role of the soil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1.4. sustainable management of the soil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1.5. Factors that favour soil degradation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1.6. Protection of the soil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71"/>
          <w:jc w:val="center"/>
        </w:trPr>
        <w:tc>
          <w:tcPr>
            <w:tcW w:w="254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 April – 02 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Prevent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ing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energy and mineral resources  depletion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5 and Evaluation 5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&amp; remediations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05– 09 May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. Economic and Applied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2.1. Notion of Economic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2.2. Main processes of formation of economic deposits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2.3. Local geologic materials and uses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2.4. Energy sources, their origin, formation and occurrence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2.5. The hydrologic cycle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2.6.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Underground water circulation and accumulation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2.7. The water table, springs and wells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2.8. Aquifers and aquicludes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Available</w:t>
            </w:r>
          </w:p>
          <w:p w:rsidR="00356566" w:rsidRDefault="003565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National Day</w:t>
            </w:r>
          </w:p>
        </w:tc>
      </w:tr>
      <w:tr w:rsidR="00356566">
        <w:trPr>
          <w:trHeight w:val="1055"/>
          <w:jc w:val="center"/>
        </w:trPr>
        <w:tc>
          <w:tcPr>
            <w:tcW w:w="254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12– 16 May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Utilization of igneous rocks</w:t>
            </w:r>
          </w:p>
        </w:tc>
        <w:tc>
          <w:tcPr>
            <w:tcW w:w="1304" w:type="pct"/>
          </w:tcPr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3.0.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Igneous petrology </w:t>
            </w:r>
          </w:p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3.1. Notion of igneous petrology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3.2.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Characteristics of igneous rocks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3.3. Formation processes of Igneous rocks. </w:t>
            </w:r>
          </w:p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3.4. Texture in Igneous rocks.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 available 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Sequence introduced in other modules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 – 23 May</w:t>
            </w:r>
          </w:p>
        </w:tc>
        <w:tc>
          <w:tcPr>
            <w:tcW w:w="50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3.5. Brief classification of igneous rocks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3.6. Petrologic description of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common igneous 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3.7. Quarrying of igneous rocks for construction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3.8. Uses of igneous rocks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 available 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National day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 – 30 May</w:t>
            </w:r>
          </w:p>
        </w:tc>
        <w:tc>
          <w:tcPr>
            <w:tcW w:w="501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Integration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Eva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luation 6</w:t>
            </w:r>
          </w:p>
        </w:tc>
        <w:tc>
          <w:tcPr>
            <w:tcW w:w="36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9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 available 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02 – 06 June </w:t>
            </w:r>
          </w:p>
        </w:tc>
        <w:tc>
          <w:tcPr>
            <w:tcW w:w="501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Filling of marks</w:t>
            </w:r>
          </w:p>
        </w:tc>
        <w:tc>
          <w:tcPr>
            <w:tcW w:w="360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Teachers of all classes and members of the administration</w:t>
            </w:r>
          </w:p>
        </w:tc>
      </w:tr>
      <w:tr w:rsidR="00356566">
        <w:trPr>
          <w:trHeight w:val="145"/>
          <w:jc w:val="center"/>
        </w:trPr>
        <w:tc>
          <w:tcPr>
            <w:tcW w:w="254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09 – 13 June</w:t>
            </w:r>
          </w:p>
        </w:tc>
        <w:tc>
          <w:tcPr>
            <w:tcW w:w="501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0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End of year class council</w:t>
            </w:r>
          </w:p>
        </w:tc>
        <w:tc>
          <w:tcPr>
            <w:tcW w:w="360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0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8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210"/>
          <w:jc w:val="center"/>
        </w:trPr>
        <w:tc>
          <w:tcPr>
            <w:tcW w:w="1150" w:type="pct"/>
            <w:gridSpan w:val="3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 May – 31 July 202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3850" w:type="pct"/>
            <w:gridSpan w:val="6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OFFICIAL EXAMS AND RESULTS</w:t>
            </w:r>
          </w:p>
        </w:tc>
      </w:tr>
      <w:tr w:rsidR="00356566">
        <w:trPr>
          <w:trHeight w:val="210"/>
          <w:jc w:val="center"/>
        </w:trPr>
        <w:tc>
          <w:tcPr>
            <w:tcW w:w="1150" w:type="pct"/>
            <w:gridSpan w:val="3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 – 30 August 202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3850" w:type="pct"/>
            <w:gridSpan w:val="6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HOLIDAYS FOR STAFF MEMBERS </w:t>
            </w:r>
          </w:p>
        </w:tc>
      </w:tr>
    </w:tbl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8"/>
          <w:szCs w:val="8"/>
          <w:lang w:val="fr-FR"/>
        </w:rPr>
      </w:pPr>
    </w:p>
    <w:tbl>
      <w:tblPr>
        <w:tblpPr w:leftFromText="141" w:rightFromText="141" w:bottomFromText="200" w:vertAnchor="page" w:horzAnchor="page" w:tblpX="660" w:tblpY="644"/>
        <w:tblW w:w="140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49"/>
        <w:gridCol w:w="211"/>
        <w:gridCol w:w="6566"/>
      </w:tblGrid>
      <w:tr w:rsidR="00356566" w:rsidTr="009323EA">
        <w:trPr>
          <w:trHeight w:val="2552"/>
        </w:trPr>
        <w:tc>
          <w:tcPr>
            <w:tcW w:w="7249" w:type="dxa"/>
          </w:tcPr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lastRenderedPageBreak/>
              <w:t>REPUBLIQUE DU CAMEROUN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val="fr-FR" w:eastAsia="fr-FR"/>
              </w:rPr>
              <w:t>Paix-Travail-Patrie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MINISTERE DES ENSEIGNEMENTS SECONDAIRES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Default="009323EA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  <w:t xml:space="preserve">INSPECTION GENERALE DES ENSEIGNEMENTS 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Default="009323EA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  <w:t xml:space="preserve">INSPECTION DE PEDAGOGIE CHARGEE DE L’ENSEIGNEMENT DES SCIENCES 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SECTION:</w:t>
            </w:r>
          </w:p>
        </w:tc>
        <w:tc>
          <w:tcPr>
            <w:tcW w:w="211" w:type="dxa"/>
          </w:tcPr>
          <w:p w:rsidR="00356566" w:rsidRDefault="0035656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D0D0D"/>
                <w:sz w:val="24"/>
                <w:szCs w:val="24"/>
                <w:lang w:eastAsia="fr-FR"/>
              </w:rPr>
            </w:pPr>
          </w:p>
        </w:tc>
        <w:tc>
          <w:tcPr>
            <w:tcW w:w="6566" w:type="dxa"/>
          </w:tcPr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REPUBLIC OF CAMEROON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eastAsia="fr-FR"/>
              </w:rPr>
              <w:t>Peace-Work-Fatherland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 xml:space="preserve">MINISTRY </w:t>
            </w: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OFSECONDARY EDUCATION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356566" w:rsidRDefault="009323EA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INSPECTORATE GENERAL OF EDUCATION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INSPECTORATE OF PEDAGOGY IN CHARGE OF THE TEACHING OF SCIENCES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********</w:t>
            </w:r>
          </w:p>
          <w:p w:rsidR="00356566" w:rsidRDefault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DEPARTMENT OF:</w:t>
            </w:r>
          </w:p>
          <w:p w:rsidR="00356566" w:rsidRDefault="00356566">
            <w:pPr>
              <w:keepNext/>
              <w:spacing w:after="0" w:line="240" w:lineRule="auto"/>
              <w:jc w:val="center"/>
              <w:outlineLvl w:val="8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</w:p>
        </w:tc>
      </w:tr>
    </w:tbl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Pr="009323EA" w:rsidRDefault="009323EA">
      <w:pPr>
        <w:spacing w:after="0" w:line="276" w:lineRule="auto"/>
        <w:jc w:val="center"/>
        <w:rPr>
          <w:rFonts w:ascii="Verdana" w:hAnsi="Verdana" w:cs="Times New Roman"/>
          <w:b/>
          <w:szCs w:val="14"/>
          <w:u w:val="single"/>
        </w:rPr>
      </w:pPr>
      <w:r w:rsidRPr="009323EA">
        <w:rPr>
          <w:rFonts w:ascii="Verdana" w:hAnsi="Verdana" w:cs="Times New Roman"/>
          <w:b/>
          <w:szCs w:val="14"/>
          <w:u w:val="single"/>
        </w:rPr>
        <w:t>HARMONISED ANNUAL PROGRESSION FORM (2024 -2025 School Year)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Arial" w:hAnsi="Arial" w:cs="Arial"/>
          <w:b/>
          <w:sz w:val="20"/>
          <w:szCs w:val="24"/>
          <w:lang w:val="en-GB"/>
        </w:rPr>
      </w:pPr>
      <w:r w:rsidRPr="009323EA">
        <w:rPr>
          <w:rFonts w:ascii="Arial" w:hAnsi="Arial" w:cs="Arial"/>
          <w:sz w:val="20"/>
          <w:szCs w:val="24"/>
        </w:rPr>
        <w:t xml:space="preserve">Subject: </w:t>
      </w:r>
      <w:r w:rsidRPr="009323EA">
        <w:rPr>
          <w:rFonts w:ascii="Arial" w:hAnsi="Arial" w:cs="Arial"/>
          <w:sz w:val="20"/>
          <w:szCs w:val="24"/>
        </w:rPr>
        <w:t>GEOLOGY</w:t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sz w:val="20"/>
          <w:szCs w:val="24"/>
        </w:rPr>
        <w:t>Class</w:t>
      </w:r>
      <w:r w:rsidRPr="009323EA">
        <w:rPr>
          <w:rFonts w:ascii="Arial" w:hAnsi="Arial" w:cs="Arial"/>
          <w:b/>
          <w:sz w:val="20"/>
          <w:szCs w:val="24"/>
        </w:rPr>
        <w:t>: FOR</w:t>
      </w:r>
      <w:r w:rsidRPr="009323EA">
        <w:rPr>
          <w:rFonts w:ascii="Arial" w:hAnsi="Arial" w:cs="Arial"/>
          <w:b/>
          <w:sz w:val="20"/>
          <w:szCs w:val="24"/>
          <w:lang w:val="en-GB"/>
        </w:rPr>
        <w:t>M FIVE</w:t>
      </w:r>
    </w:p>
    <w:p w:rsidR="00356566" w:rsidRPr="009323EA" w:rsidRDefault="009323EA" w:rsidP="009323EA">
      <w:pPr>
        <w:spacing w:after="0" w:line="276" w:lineRule="auto"/>
        <w:ind w:firstLine="720"/>
        <w:jc w:val="both"/>
        <w:rPr>
          <w:rFonts w:ascii="Arial" w:hAnsi="Arial" w:cs="Arial"/>
          <w:b/>
          <w:sz w:val="20"/>
          <w:szCs w:val="24"/>
        </w:rPr>
      </w:pPr>
      <w:r w:rsidRPr="009323EA">
        <w:rPr>
          <w:rFonts w:ascii="Arial" w:hAnsi="Arial" w:cs="Arial"/>
          <w:sz w:val="20"/>
          <w:szCs w:val="24"/>
        </w:rPr>
        <w:t>Annual workload</w:t>
      </w:r>
      <w:r w:rsidRPr="009323EA">
        <w:rPr>
          <w:rFonts w:ascii="Arial" w:hAnsi="Arial" w:cs="Arial"/>
          <w:b/>
          <w:sz w:val="20"/>
          <w:szCs w:val="24"/>
        </w:rPr>
        <w:t>: 90hours</w:t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b/>
          <w:sz w:val="20"/>
          <w:szCs w:val="24"/>
        </w:rPr>
        <w:tab/>
      </w:r>
      <w:r w:rsidRPr="009323EA">
        <w:rPr>
          <w:rFonts w:ascii="Arial" w:hAnsi="Arial" w:cs="Arial"/>
          <w:sz w:val="20"/>
          <w:szCs w:val="24"/>
        </w:rPr>
        <w:t>Weekly workload</w:t>
      </w:r>
      <w:r w:rsidRPr="009323EA">
        <w:rPr>
          <w:rFonts w:ascii="Arial" w:hAnsi="Arial" w:cs="Arial"/>
          <w:b/>
          <w:sz w:val="20"/>
          <w:szCs w:val="24"/>
        </w:rPr>
        <w:t>:  3 Periods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20"/>
          <w:szCs w:val="24"/>
        </w:rPr>
      </w:pPr>
      <w:r w:rsidRPr="009323EA">
        <w:rPr>
          <w:rFonts w:ascii="Verdana" w:hAnsi="Verdana" w:cs="Times New Roman"/>
          <w:b/>
          <w:sz w:val="20"/>
          <w:szCs w:val="24"/>
        </w:rPr>
        <w:t>School: _________________________________ Teacher (grade): _________________________________________</w:t>
      </w:r>
    </w:p>
    <w:tbl>
      <w:tblPr>
        <w:tblStyle w:val="Grilledutableau1"/>
        <w:tblW w:w="5000" w:type="pct"/>
        <w:tblLayout w:type="fixed"/>
        <w:tblLook w:val="04A0" w:firstRow="1" w:lastRow="0" w:firstColumn="1" w:lastColumn="0" w:noHBand="0" w:noVBand="1"/>
      </w:tblPr>
      <w:tblGrid>
        <w:gridCol w:w="719"/>
        <w:gridCol w:w="1277"/>
        <w:gridCol w:w="1379"/>
        <w:gridCol w:w="1465"/>
        <w:gridCol w:w="3041"/>
        <w:gridCol w:w="636"/>
        <w:gridCol w:w="21"/>
        <w:gridCol w:w="1059"/>
        <w:gridCol w:w="1045"/>
        <w:gridCol w:w="284"/>
        <w:gridCol w:w="1859"/>
        <w:gridCol w:w="2137"/>
      </w:tblGrid>
      <w:tr w:rsidR="00356566">
        <w:tc>
          <w:tcPr>
            <w:tcW w:w="241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Term</w:t>
            </w: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Week</w:t>
            </w:r>
          </w:p>
        </w:tc>
        <w:tc>
          <w:tcPr>
            <w:tcW w:w="462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</w:p>
        </w:tc>
        <w:tc>
          <w:tcPr>
            <w:tcW w:w="49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Categories of action</w:t>
            </w: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Pedagogic sequences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Durati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 (Periods)</w:t>
            </w:r>
          </w:p>
        </w:tc>
        <w:tc>
          <w:tcPr>
            <w:tcW w:w="350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On-line lesson </w:t>
            </w:r>
          </w:p>
        </w:tc>
        <w:tc>
          <w:tcPr>
            <w:tcW w:w="718" w:type="pct"/>
            <w:gridSpan w:val="2"/>
          </w:tcPr>
          <w:p w:rsidR="00356566" w:rsidRDefault="009323EA">
            <w:pPr>
              <w:tabs>
                <w:tab w:val="left" w:pos="4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On-line lessons used</w:t>
            </w: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Observations </w:t>
            </w:r>
          </w:p>
        </w:tc>
      </w:tr>
      <w:tr w:rsidR="00356566">
        <w:trPr>
          <w:trHeight w:val="228"/>
        </w:trPr>
        <w:tc>
          <w:tcPr>
            <w:tcW w:w="24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4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– 13 Sept.</w:t>
            </w:r>
          </w:p>
        </w:tc>
        <w:tc>
          <w:tcPr>
            <w:tcW w:w="462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Internal Geodynamic Processes</w:t>
            </w:r>
          </w:p>
        </w:tc>
        <w:tc>
          <w:tcPr>
            <w:tcW w:w="49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First contact, Presentation of the Scheme of Work, advices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1P</w:t>
            </w:r>
          </w:p>
        </w:tc>
        <w:tc>
          <w:tcPr>
            <w:tcW w:w="35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International literacy day (08)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449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Preventing risks associated to geological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structures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1. Structural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1.1. Notion of Structural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1.2. Tectonic forces (stress and strain)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1.3. Rock response to stress, strain.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2P</w:t>
            </w:r>
          </w:p>
        </w:tc>
        <w:tc>
          <w:tcPr>
            <w:tcW w:w="35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395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Sept.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1.4. Notion and parts of a fold, </w:t>
            </w:r>
          </w:p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1.5. Classification of folds based on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attitude of axial plane and curvature of limbs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  <w:tcBorders>
              <w:bottom w:val="single" w:sz="4" w:space="0" w:color="auto"/>
            </w:tcBorders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– 27 Sept.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1.5. Notion and parts of a fault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1.6. Classification of folds based on sense of displacement and stress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1.7. Definition and description of common joints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1.8. Economic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importance of geological structures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World Teachers’ Day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for the Promotion of Didactic material produced from local and/or recycled Materials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Sept – 04 Oct.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2. Tectonics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Notion of tectonism and tectonics.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2.2. Understanding continental drift and Continental Drift theory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2.3. Causes, features and evidences to support Continental Drift theory 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  <w:tcBorders>
              <w:bottom w:val="single" w:sz="4" w:space="0" w:color="auto"/>
            </w:tcBorders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207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07 – 11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Oct.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 – 18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Oct.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Integration 1 and Evaluation 1</w:t>
            </w:r>
          </w:p>
        </w:tc>
        <w:tc>
          <w:tcPr>
            <w:tcW w:w="362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  <w:vMerge w:val="restar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  <w:tcBorders>
              <w:top w:val="single" w:sz="4" w:space="0" w:color="auto"/>
            </w:tcBorders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Global Hand washing Day with water and soap</w:t>
            </w:r>
          </w:p>
          <w:p w:rsidR="00356566" w:rsidRPr="009323EA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Guidance and Counselling Day</w:t>
            </w:r>
          </w:p>
        </w:tc>
      </w:tr>
      <w:tr w:rsidR="00356566">
        <w:trPr>
          <w:trHeight w:val="207"/>
        </w:trPr>
        <w:tc>
          <w:tcPr>
            <w:tcW w:w="241" w:type="pct"/>
            <w:vMerge/>
          </w:tcPr>
          <w:p w:rsidR="00356566" w:rsidRPr="009323EA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28" w:type="pct"/>
            <w:vMerge/>
          </w:tcPr>
          <w:p w:rsidR="00356566" w:rsidRPr="009323EA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Preventing geohazards due to plate motions</w:t>
            </w:r>
          </w:p>
        </w:tc>
        <w:tc>
          <w:tcPr>
            <w:tcW w:w="1232" w:type="pct"/>
            <w:gridSpan w:val="2"/>
            <w:vMerge/>
          </w:tcPr>
          <w:p w:rsidR="00356566" w:rsidRPr="009323EA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62" w:type="pct"/>
            <w:gridSpan w:val="2"/>
            <w:vMerge/>
          </w:tcPr>
          <w:p w:rsidR="00356566" w:rsidRPr="009323EA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0" w:type="pct"/>
            <w:vMerge/>
          </w:tcPr>
          <w:p w:rsidR="00356566" w:rsidRPr="009323EA" w:rsidRDefault="00356566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18" w:type="pct"/>
            <w:gridSpan w:val="2"/>
            <w:vMerge/>
          </w:tcPr>
          <w:p w:rsidR="00356566" w:rsidRPr="009323EA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 – 25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Oct.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2.4. Understanding Seafloor Spreading and theory of Seafloor Spreading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2.5. Causes, features and evidences of Sea floor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Spreading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International Philosophy Day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Oct.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 01 Nov.  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2.6. Understanding plate, plate tectonics and Concept of plate tectonics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2.7. An outline of the Earths major and minor Plates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134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 – 08 Nov. 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2 and Evaluation 2</w:t>
            </w:r>
          </w:p>
        </w:tc>
        <w:tc>
          <w:tcPr>
            <w:tcW w:w="362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  <w:vMerge w:val="restar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70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– 15 Nov.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2" w:type="pct"/>
            <w:gridSpan w:val="2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vMerge/>
          </w:tcPr>
          <w:p w:rsidR="00356566" w:rsidRDefault="0035656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– 22 Nov.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2.8. An outline of the various types of plate boundaries and their characteristic features and processes.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– 29 Nov.</w:t>
            </w:r>
          </w:p>
        </w:tc>
        <w:tc>
          <w:tcPr>
            <w:tcW w:w="46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w w:val="90"/>
                <w:sz w:val="18"/>
                <w:szCs w:val="18"/>
                <w:lang w:val="en-US"/>
              </w:rPr>
              <w:t>External geodynamic processes</w:t>
            </w: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3. Palaeontology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3.1. Understanding Palaeontology and fossils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3.2. Types of fossils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3.3. Conditions necessary for fossil preservation.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350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718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Correction and remediations</w:t>
            </w:r>
          </w:p>
        </w:tc>
      </w:tr>
      <w:tr w:rsidR="00356566">
        <w:tc>
          <w:tcPr>
            <w:tcW w:w="241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00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20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Dec. 2024 – 06 Jan. 2O25</w:t>
            </w:r>
          </w:p>
        </w:tc>
        <w:tc>
          <w:tcPr>
            <w:tcW w:w="2359" w:type="pct"/>
            <w:gridSpan w:val="7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Break</w:t>
            </w:r>
          </w:p>
        </w:tc>
      </w:tr>
      <w:tr w:rsidR="00356566">
        <w:tc>
          <w:tcPr>
            <w:tcW w:w="24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</w:t>
            </w: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 06 Dec.</w:t>
            </w:r>
          </w:p>
        </w:tc>
        <w:tc>
          <w:tcPr>
            <w:tcW w:w="462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Identifying evolutionary environmental changes from fossils.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Absolute and relative dating methods</w:t>
            </w: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3.4. Modes of fossilization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3.5. Fossils as geological indicators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3.6. Uses of fossils  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– 13 Dec.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3.7. Classification of fossils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3.8. Morphology of main fossil groups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Dec.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4. Stratigraphy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4.1. Notion and branches of Stratigraphy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4.2. The stratigraphic time scale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06 – 10 Jan.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4.3. Stratigraphic principles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4.4. Stratigraphic contacts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4.5. Transgression and regression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4.6. Simple methods of relative and absolute dating.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– 17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Jan.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3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3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Correction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diations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– 24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Jan.</w:t>
            </w:r>
          </w:p>
        </w:tc>
        <w:tc>
          <w:tcPr>
            <w:tcW w:w="462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w w:val="90"/>
                <w:sz w:val="18"/>
                <w:szCs w:val="18"/>
                <w:lang w:val="en-US"/>
              </w:rPr>
              <w:t>Environmental and Economic Geology</w:t>
            </w: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5. Mapwork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5.1. Notion of maps and type of maps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5.2. Elements of a geological map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5.3. Basic signs and symbols on map.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</w:t>
            </w: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 –31 Jan.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Construction of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topographic profile and cross-sections.</w:t>
            </w:r>
          </w:p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Occurrence of natural geologic and human induced hazards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5.4. Construction of topographic profiles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5.5. Interpretation of simple structures from simple 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maps.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5.6. Uses of Geologic maps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National Week of Bilingualism 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– 07 Feb.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6. Environmental Geology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6.1. Understanding of Environmental Geology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6.2. Causes, effects and control measures of common natural geologic (eruptions, earthquakes, landslides, floods)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6.3. Geologic mining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methods and the environment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6.4. Global warming and its effects on climate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Consult the list of practicals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Youth Week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youth day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10 – 14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Feb.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7. Crystallography and Mineralogy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7.1. Notion of crystallography of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crystallography,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crystalline, crystal, unit cell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7.2. Crystal morphology.; faces, edges, nodes, solid angles and forms; pinacoid, prism, dome, pyramid, tetrahedron, cubes, rhombohedron octahedron etc. 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 – 21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Feb.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7.3. Crystal geometry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(crystallographic axes, inter-axial angles) and crystal symmetry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International Day of Mother Tongue 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24 – 28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Feb.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Intergration 4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 4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of Arts in School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 – 07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2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7.4. Classification of crystals into systems and classes based on the crystallographic axes and axial angles.</w:t>
            </w:r>
          </w:p>
        </w:tc>
        <w:tc>
          <w:tcPr>
            <w:tcW w:w="362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400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04 March – 18 April 2O25</w:t>
            </w:r>
          </w:p>
        </w:tc>
        <w:tc>
          <w:tcPr>
            <w:tcW w:w="2359" w:type="pct"/>
            <w:gridSpan w:val="7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Break</w:t>
            </w:r>
          </w:p>
        </w:tc>
      </w:tr>
      <w:tr w:rsidR="00356566">
        <w:tc>
          <w:tcPr>
            <w:tcW w:w="241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III</w:t>
            </w: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10– 14 March</w:t>
            </w:r>
          </w:p>
        </w:tc>
        <w:tc>
          <w:tcPr>
            <w:tcW w:w="462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Identification of minerals of economic importance</w:t>
            </w: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7.6. Notion of m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ineralogy, mineral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7.7. Characteristics of minerals.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7.8. Origin and occurrence of minerals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7.9. Description of chemical bonds (ionic, covalent and metallic)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Commonwealth Day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Open Business day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International Francophonie day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– 21 March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7.10. Physical properties of minerals.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7.11. Rock forming minerals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– 28 March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Utilisation of metamorphic rocks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7.12. Classification of minerals (Silicates and Non-silicates)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7.13. Description of some common minerals (quartz, feldspars, micas, Olivines, talc, pyrite, chalcopyrite, galena, hematite, halite etc.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422"/>
        </w:trPr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 April 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7.14. Definition of silicate minerals and their classification based on their structures.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Practicals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–25 April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Integration 5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April – 02 May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5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&amp; remediations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09 May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8. Metamorphic Petrology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8.1. Understanding metamorphic petrology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8.2. Processes of metamorphism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8.3. Factors influencing metamorphism  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National Day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 – 16 May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8.3. Main types of metamorphism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8.4. Metamorphic textures and structures  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Sequence introduced in other modules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19 – 23 May 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9.5. Description of main metamorphic 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8.6. Quarrying and uses of metamorphic rocks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16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 – 30 May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Integration 6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Eva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luation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3P</w:t>
            </w:r>
          </w:p>
        </w:tc>
        <w:tc>
          <w:tcPr>
            <w:tcW w:w="445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Correction and remediations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02 – 06 June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Filling of marks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44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Teachers of all classes and members of the administration</w:t>
            </w:r>
          </w:p>
        </w:tc>
      </w:tr>
      <w:tr w:rsidR="00356566">
        <w:tc>
          <w:tcPr>
            <w:tcW w:w="24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09 – 13 June</w:t>
            </w:r>
          </w:p>
        </w:tc>
        <w:tc>
          <w:tcPr>
            <w:tcW w:w="46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1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39" w:type="pct"/>
            <w:gridSpan w:val="3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End of year class council</w:t>
            </w:r>
          </w:p>
        </w:tc>
        <w:tc>
          <w:tcPr>
            <w:tcW w:w="355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4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162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 May - 31 July 202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3378" w:type="pct"/>
            <w:gridSpan w:val="8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OFFICIAL EXAMS AND RESULTS</w:t>
            </w:r>
          </w:p>
        </w:tc>
      </w:tr>
      <w:tr w:rsidR="00356566">
        <w:tc>
          <w:tcPr>
            <w:tcW w:w="162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01 -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August 202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3378" w:type="pct"/>
            <w:gridSpan w:val="8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HOLIDAYS FOR STAFF MEMBERS </w:t>
            </w:r>
          </w:p>
        </w:tc>
      </w:tr>
    </w:tbl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20"/>
          <w:lang w:val="fr-FR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20"/>
          <w:lang w:val="fr-FR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tbl>
      <w:tblPr>
        <w:tblpPr w:leftFromText="141" w:rightFromText="141" w:bottomFromText="200" w:vertAnchor="page" w:horzAnchor="page" w:tblpX="684" w:tblpY="614"/>
        <w:tblW w:w="1371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86"/>
        <w:gridCol w:w="207"/>
        <w:gridCol w:w="6418"/>
      </w:tblGrid>
      <w:tr w:rsidR="00356566" w:rsidTr="009323EA">
        <w:trPr>
          <w:trHeight w:val="2694"/>
        </w:trPr>
        <w:tc>
          <w:tcPr>
            <w:tcW w:w="708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fr-FR" w:eastAsia="fr-FR"/>
              </w:rPr>
              <w:t>REPUBLIQUE DU CAMEROUN</w:t>
            </w:r>
          </w:p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i/>
                <w:iCs/>
                <w:color w:val="0D0D0D"/>
                <w:sz w:val="20"/>
                <w:szCs w:val="24"/>
                <w:lang w:val="fr-FR" w:eastAsia="fr-FR"/>
              </w:rPr>
              <w:t>Paix-Travail-Patrie</w:t>
            </w:r>
          </w:p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fr-FR" w:eastAsia="fr-FR"/>
              </w:rPr>
              <w:t>MINISTERE DES ENSEIGNEMENTS SECONDAIRES</w:t>
            </w:r>
          </w:p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Pr="009323EA" w:rsidRDefault="009323EA" w:rsidP="009323EA">
            <w:pPr>
              <w:keepNext/>
              <w:spacing w:after="0" w:line="240" w:lineRule="auto"/>
              <w:jc w:val="center"/>
              <w:outlineLvl w:val="1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fr-FR" w:eastAsia="fr-FR"/>
              </w:rPr>
              <w:t xml:space="preserve">INSPECTION GENERALE DES ENSEIGNEMENTS </w:t>
            </w:r>
          </w:p>
          <w:p w:rsidR="00356566" w:rsidRPr="009323EA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356566" w:rsidRPr="009323EA" w:rsidRDefault="009323EA" w:rsidP="009323EA">
            <w:pPr>
              <w:keepNext/>
              <w:spacing w:after="0" w:line="360" w:lineRule="auto"/>
              <w:jc w:val="center"/>
              <w:outlineLvl w:val="1"/>
              <w:rPr>
                <w:rFonts w:ascii="Verdana" w:hAnsi="Verdana" w:cs="Times New Roman"/>
                <w:b/>
                <w:sz w:val="14"/>
                <w:szCs w:val="14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fr-FR" w:eastAsia="fr-FR"/>
              </w:rPr>
              <w:t xml:space="preserve">INSPECTION DE PEDAGOGIE CHARGEE DE </w:t>
            </w: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fr-FR" w:eastAsia="fr-FR"/>
              </w:rPr>
              <w:t xml:space="preserve">L’ENSEIGNEMENT DES SCIENCES 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eastAsia="fr-FR"/>
              </w:rPr>
              <w:t>SECTION:</w:t>
            </w:r>
          </w:p>
        </w:tc>
        <w:tc>
          <w:tcPr>
            <w:tcW w:w="2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6566" w:rsidRDefault="00356566" w:rsidP="009323EA">
            <w:pPr>
              <w:spacing w:after="0" w:line="240" w:lineRule="auto"/>
              <w:jc w:val="both"/>
              <w:rPr>
                <w:rFonts w:ascii="Verdana" w:hAnsi="Verdana" w:cs="Times New Roman"/>
                <w:b/>
                <w:sz w:val="14"/>
                <w:szCs w:val="14"/>
              </w:rPr>
            </w:pPr>
          </w:p>
        </w:tc>
        <w:tc>
          <w:tcPr>
            <w:tcW w:w="641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eastAsia="fr-FR"/>
              </w:rPr>
              <w:t>REPUBLIC OF CAMEROON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i/>
                <w:iCs/>
                <w:color w:val="0D0D0D"/>
                <w:sz w:val="20"/>
                <w:szCs w:val="24"/>
                <w:lang w:eastAsia="fr-FR"/>
              </w:rPr>
              <w:t>Peace-Work-Fatherland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eastAsia="fr-FR"/>
              </w:rPr>
              <w:t>MINISTRY OFSECONDARY EDUCATION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356566" w:rsidRDefault="009323EA" w:rsidP="009323EA">
            <w:pPr>
              <w:keepNext/>
              <w:spacing w:after="0" w:line="240" w:lineRule="auto"/>
              <w:jc w:val="center"/>
              <w:outlineLvl w:val="1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en-GB" w:eastAsia="fr-FR"/>
              </w:rPr>
              <w:t>INSPECTORATE GENERAL OF EDUCATION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356566" w:rsidRDefault="009323EA" w:rsidP="009323EA">
            <w:pPr>
              <w:spacing w:after="0" w:line="36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en-GB" w:eastAsia="fr-FR"/>
              </w:rPr>
              <w:t>INSPECTORATE OF PEDAGOGY IN CHARGE OF THE TEACHING OF SCIENCES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en-GB" w:eastAsia="fr-FR"/>
              </w:rPr>
              <w:t>********</w:t>
            </w:r>
          </w:p>
          <w:p w:rsidR="00356566" w:rsidRDefault="009323EA" w:rsidP="009323EA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D0D0D"/>
                <w:sz w:val="20"/>
                <w:szCs w:val="20"/>
                <w:lang w:val="en-GB" w:eastAsia="fr-FR"/>
              </w:rPr>
              <w:t>DEPARTMENT OF:</w:t>
            </w:r>
          </w:p>
        </w:tc>
      </w:tr>
    </w:tbl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P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20"/>
          <w:szCs w:val="14"/>
          <w:u w:val="single"/>
        </w:rPr>
      </w:pPr>
      <w:r w:rsidRPr="009323EA">
        <w:rPr>
          <w:rFonts w:ascii="Verdana" w:hAnsi="Verdana" w:cs="Times New Roman"/>
          <w:b/>
          <w:sz w:val="20"/>
          <w:szCs w:val="14"/>
          <w:u w:val="single"/>
        </w:rPr>
        <w:t>HARMONISED ANNUAL PROGRESSION FORM (2024 -2025 School Year)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20"/>
          <w:szCs w:val="24"/>
          <w:lang w:val="en-GB"/>
        </w:rPr>
      </w:pPr>
      <w:r w:rsidRPr="009323EA">
        <w:rPr>
          <w:rFonts w:ascii="Verdana" w:hAnsi="Verdana" w:cs="Times New Roman"/>
          <w:sz w:val="20"/>
          <w:szCs w:val="24"/>
        </w:rPr>
        <w:t>Subject: </w:t>
      </w:r>
      <w:r w:rsidRPr="009323EA">
        <w:rPr>
          <w:rFonts w:ascii="Verdana" w:hAnsi="Verdana" w:cs="Times New Roman"/>
          <w:b/>
          <w:sz w:val="20"/>
          <w:szCs w:val="24"/>
        </w:rPr>
        <w:t>GEOLOGY</w:t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sz w:val="20"/>
          <w:szCs w:val="24"/>
        </w:rPr>
        <w:t>Class</w:t>
      </w:r>
      <w:r w:rsidRPr="009323EA">
        <w:rPr>
          <w:rFonts w:ascii="Verdana" w:hAnsi="Verdana" w:cs="Times New Roman"/>
          <w:b/>
          <w:sz w:val="20"/>
          <w:szCs w:val="24"/>
        </w:rPr>
        <w:t>: LOWERSIXTH SCIENCE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20"/>
          <w:szCs w:val="24"/>
        </w:rPr>
      </w:pPr>
      <w:r w:rsidRPr="009323EA">
        <w:rPr>
          <w:rFonts w:ascii="Verdana" w:hAnsi="Verdana" w:cs="Times New Roman"/>
          <w:sz w:val="20"/>
          <w:szCs w:val="24"/>
        </w:rPr>
        <w:t>Annual workload</w:t>
      </w:r>
      <w:r w:rsidRPr="009323EA">
        <w:rPr>
          <w:rFonts w:ascii="Verdana" w:hAnsi="Verdana" w:cs="Times New Roman"/>
          <w:b/>
          <w:sz w:val="20"/>
          <w:szCs w:val="24"/>
        </w:rPr>
        <w:t>: 312 hours</w:t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b/>
          <w:sz w:val="20"/>
          <w:szCs w:val="24"/>
        </w:rPr>
        <w:tab/>
      </w:r>
      <w:r w:rsidRPr="009323EA">
        <w:rPr>
          <w:rFonts w:ascii="Verdana" w:hAnsi="Verdana" w:cs="Times New Roman"/>
          <w:sz w:val="20"/>
          <w:szCs w:val="24"/>
        </w:rPr>
        <w:t>Weekly Workload: 8</w:t>
      </w:r>
      <w:r w:rsidRPr="009323EA">
        <w:rPr>
          <w:rFonts w:ascii="Verdana" w:hAnsi="Verdana" w:cs="Times New Roman"/>
          <w:b/>
          <w:sz w:val="20"/>
          <w:szCs w:val="24"/>
        </w:rPr>
        <w:t xml:space="preserve"> hours</w:t>
      </w:r>
    </w:p>
    <w:p w:rsidR="00356566" w:rsidRDefault="00356566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8"/>
          <w:szCs w:val="8"/>
        </w:rPr>
      </w:pPr>
    </w:p>
    <w:p w:rsidR="00356566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4"/>
          <w:szCs w:val="14"/>
        </w:rPr>
      </w:pPr>
      <w:r>
        <w:rPr>
          <w:rFonts w:ascii="Verdana" w:hAnsi="Verdana" w:cs="Times New Roman"/>
          <w:b/>
          <w:sz w:val="14"/>
          <w:szCs w:val="14"/>
        </w:rPr>
        <w:t xml:space="preserve">School: _________________________________ Teacher (grade): </w:t>
      </w:r>
      <w:r>
        <w:rPr>
          <w:rFonts w:ascii="Verdana" w:hAnsi="Verdana" w:cs="Times New Roman"/>
          <w:b/>
          <w:sz w:val="14"/>
          <w:szCs w:val="14"/>
        </w:rPr>
        <w:t>_________________________________________</w:t>
      </w:r>
    </w:p>
    <w:tbl>
      <w:tblPr>
        <w:tblStyle w:val="Grilledutableau1"/>
        <w:tblW w:w="5000" w:type="pct"/>
        <w:tblLayout w:type="fixed"/>
        <w:tblLook w:val="04A0" w:firstRow="1" w:lastRow="0" w:firstColumn="1" w:lastColumn="0" w:noHBand="0" w:noVBand="1"/>
      </w:tblPr>
      <w:tblGrid>
        <w:gridCol w:w="680"/>
        <w:gridCol w:w="1051"/>
        <w:gridCol w:w="1370"/>
        <w:gridCol w:w="1373"/>
        <w:gridCol w:w="4020"/>
        <w:gridCol w:w="1280"/>
        <w:gridCol w:w="1462"/>
        <w:gridCol w:w="1239"/>
        <w:gridCol w:w="30"/>
        <w:gridCol w:w="2417"/>
      </w:tblGrid>
      <w:tr w:rsidR="00356566">
        <w:trPr>
          <w:trHeight w:val="249"/>
        </w:trPr>
        <w:tc>
          <w:tcPr>
            <w:tcW w:w="228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Term</w:t>
            </w: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Week</w:t>
            </w:r>
          </w:p>
        </w:tc>
        <w:tc>
          <w:tcPr>
            <w:tcW w:w="459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Module</w:t>
            </w:r>
          </w:p>
        </w:tc>
        <w:tc>
          <w:tcPr>
            <w:tcW w:w="46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Categories of action</w:t>
            </w: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Pedagogic sequences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Duration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On-line lesson </w:t>
            </w:r>
          </w:p>
        </w:tc>
        <w:tc>
          <w:tcPr>
            <w:tcW w:w="415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On-line lessons used</w:t>
            </w: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Observations </w:t>
            </w:r>
          </w:p>
        </w:tc>
      </w:tr>
      <w:tr w:rsidR="00356566">
        <w:trPr>
          <w:trHeight w:val="69"/>
        </w:trPr>
        <w:tc>
          <w:tcPr>
            <w:tcW w:w="228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352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– 13 Sept.</w:t>
            </w:r>
          </w:p>
        </w:tc>
        <w:tc>
          <w:tcPr>
            <w:tcW w:w="459" w:type="pct"/>
            <w:vMerge w:val="restart"/>
          </w:tcPr>
          <w:p w:rsidR="00356566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Epistemology of geology</w:t>
            </w:r>
          </w:p>
        </w:tc>
        <w:tc>
          <w:tcPr>
            <w:tcW w:w="46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First contact, Presentation of the Scheme of Work,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advices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1H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International literacy day (08)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512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Appropriating the basic concepts of Geology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Identification of minerals of economic importance</w:t>
            </w: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GENERAL INTRODUCTION TO GEOLOGY 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 of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Geologic materials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Relationship between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Geology and other subjects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Branches of Geology 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Methods of studying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Career groupings in Geology</w:t>
            </w:r>
          </w:p>
          <w:p w:rsidR="00356566" w:rsidRDefault="009323EA">
            <w:pPr>
              <w:pStyle w:val="Paragraphedeliste"/>
              <w:widowControl w:val="0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Benefits of Geology to man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406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Sept.</w:t>
            </w:r>
          </w:p>
        </w:tc>
        <w:tc>
          <w:tcPr>
            <w:tcW w:w="459" w:type="pct"/>
            <w:vMerge w:val="restart"/>
          </w:tcPr>
          <w:p w:rsidR="00356566" w:rsidRPr="009323EA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The Nature of the Earth and Activities that shape the Earth</w:t>
            </w:r>
          </w:p>
        </w:tc>
        <w:tc>
          <w:tcPr>
            <w:tcW w:w="460" w:type="pct"/>
            <w:vMerge/>
          </w:tcPr>
          <w:p w:rsidR="00356566" w:rsidRPr="009323EA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Origin and nature of the Earth.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2.1.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Related elements to the Earth’s origin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2.2. Nature and formation of the solar system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>2.3. Components of the solar system: Sun, planets,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        natural satellites (moons) and minor objects such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       as meteoroids, meteors, meteorites, asteroids and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       Comets.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>2.4. Geology of the moon (Earth’s Satellite)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– 27 Sept.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MINERALLOGY AND CRYSTALLOGRAPHY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MINERALLOGY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  <w:t xml:space="preserve">3.1.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Definition, origin and nature of a mineral.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3.2. Occurrence of minerals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3.3. Chemistry of minerals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3.4.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Physical properties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of minerals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3.5. Common Rock forming Minerals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Guidance and Counselling Day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The National Day for the Promotion of Didactic material produced from local and/or recycled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Materials (04)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The world teacher’s day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30 Sept – 04 Oct.  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95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07 – 11 Oct.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4.1. The Unit Cell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4.2. Crystal morphology: crystal face,edge,solid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angle etc.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4.3. Crystal geometry and Crystallographic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Notation: Weiss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Parameter, Index System of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Miller.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4.4. Crystal symmetry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4.5. Classification of  crystals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-  Discussion of the seven crystal systems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4.6. Twinning in Crystals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4.7. Polymorphism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4.8. Pseudomorphism and Isomorphism.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4.9.Basis of classification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minerals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into silicates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and non-silicates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- Silicates: classification, discussion of different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groups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- Non – silicates : discussion of different groups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– 18 Oct.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Reduction of risks from the disruption of natural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equilibria</w:t>
            </w: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Integration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 Evaluation 1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– 25 Oct.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DENUDATIONAL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Weathering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5.1. Scope of denudation (Definition, processes and agents)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5.2. Definition of weathering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Types of weathering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Processes,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agents, products and features.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Factors that control or influence the rate of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Weathering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Susceptibility of minerals to weathering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Weathering processes in different climatic regions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Such as desert, tropical etc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Effect of weathering on rocks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such as granite,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basalt and limestone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Importance of weathering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Global Hand washing Day with water and soap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The National Guidance and Counselling Day The International Philosophy Day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 Oct. – 01 Nov. 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Consult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list of practicals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 – 08 Nov. 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Reduction of risks from the disruption of natural equilibria</w:t>
            </w:r>
          </w:p>
        </w:tc>
        <w:tc>
          <w:tcPr>
            <w:tcW w:w="1347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5.3. Running water action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Definition of terms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 River profile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Characteristics of a stream and its valley at the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  different  stages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/  characteristics of sediments  at the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  different stages of a river.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Processes and features of river (stream) erosion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Processes of river transport.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– 15 Nov.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Intergration/Evaluation 2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332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– 22 Nov.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 w:val="restar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-Processes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and features of water (fluvial) deposition.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lastRenderedPageBreak/>
              <w:t>- River Rejuvenation and Drainage patterns.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5.4. Wave action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Definitions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Waves, formation, characteristics and types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Processes and features of wave erosion.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 Processes of wave transport: swash, backwash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etc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 Features of wave deposition. 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160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– 29 Nov.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remédiations</w:t>
            </w:r>
          </w:p>
        </w:tc>
      </w:tr>
      <w:tr w:rsidR="00356566">
        <w:tc>
          <w:tcPr>
            <w:tcW w:w="228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8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 Dec. 2024 – 06 Jan. 2O25</w:t>
            </w:r>
          </w:p>
        </w:tc>
        <w:tc>
          <w:tcPr>
            <w:tcW w:w="2154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Break</w:t>
            </w:r>
          </w:p>
        </w:tc>
      </w:tr>
      <w:tr w:rsidR="00356566">
        <w:tc>
          <w:tcPr>
            <w:tcW w:w="228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02  – 06 Dec.</w:t>
            </w:r>
          </w:p>
        </w:tc>
        <w:tc>
          <w:tcPr>
            <w:tcW w:w="45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Reduction of seismic risks, disasters and  catastrophes</w:t>
            </w:r>
          </w:p>
        </w:tc>
        <w:tc>
          <w:tcPr>
            <w:tcW w:w="1347" w:type="pct"/>
            <w:vMerge w:val="restar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5.5. Wind action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 Definition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of desert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Characteristics of deserts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Processes and features of wind erosion.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Processes of wind transport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- Processes and features of wind deposition.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5.6. Mass wasting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Definition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 Factors that control mass wasting.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- Classification of mass wasti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>ng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val="en-US"/>
              </w:rPr>
              <w:t xml:space="preserve"> - Methods of prevention of mass wasting.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- Effects (impacts) of mass wasting.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TECTONICS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6. The Earth’s shell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6.1 The Earth spheres and the scale of the Earth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6.2. Internal Structure of the Earth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6.3. The Earth’s ’physical discontinuities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6.4. Trend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 inside the Earth</w:t>
            </w:r>
          </w:p>
          <w:p w:rsidR="00356566" w:rsidRDefault="009323EA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6.5. The Earth’s surface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.</w:t>
            </w:r>
          </w:p>
          <w:p w:rsidR="00356566" w:rsidRDefault="009323EA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6.6  Methods used to explain the Earth's Internal </w:t>
            </w:r>
          </w:p>
          <w:p w:rsidR="00356566" w:rsidRDefault="009323EA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structure</w:t>
            </w:r>
          </w:p>
          <w:p w:rsidR="00356566" w:rsidRDefault="009323EA">
            <w:pPr>
              <w:pStyle w:val="Default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7. Earthquakes 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7.1. Definition  and causes of earthquakes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7.2. Recording of earthquakes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7.3. Types of Earthquakes 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-     Types of seismic </w:t>
            </w:r>
            <w:r>
              <w:rPr>
                <w:sz w:val="18"/>
                <w:szCs w:val="18"/>
                <w:lang w:val="en-US"/>
              </w:rPr>
              <w:t xml:space="preserve">waves and their characteristics 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7.4. Methods of evaluating earthquakes: intensity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     and magnitude. 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7.5. Wave travel times and earthquake epicentre. </w:t>
            </w:r>
          </w:p>
          <w:p w:rsidR="00356566" w:rsidRDefault="009323EA">
            <w:pPr>
              <w:pStyle w:val="Defaul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-   Seismic waves and the Earth’s interior</w:t>
            </w:r>
          </w:p>
          <w:p w:rsidR="00356566" w:rsidRDefault="009323EA">
            <w:pPr>
              <w:pStyle w:val="Default"/>
              <w:spacing w:after="69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7.6. Distribution of earthquakes on a global scale.</w:t>
            </w:r>
          </w:p>
          <w:p w:rsidR="00356566" w:rsidRDefault="009323EA">
            <w:pPr>
              <w:pStyle w:val="Default"/>
              <w:spacing w:after="69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7.7</w:t>
            </w:r>
            <w:r>
              <w:rPr>
                <w:sz w:val="18"/>
                <w:szCs w:val="18"/>
                <w:lang w:val="en-US"/>
              </w:rPr>
              <w:t xml:space="preserve">  Predicting, monitoring and managing of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Eartquakes.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7.8 Effects of Earthquakes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 Earthquakes and plate tectonics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356566" w:rsidRDefault="00356566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09– 13 Dec.</w:t>
            </w:r>
          </w:p>
        </w:tc>
        <w:tc>
          <w:tcPr>
            <w:tcW w:w="459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– 20 Dec.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06 – 10 Jan.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Intergration 3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– 17 Jan.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valuation 3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– 24 Jan.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8. Isostasy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8.1. Introduction to the concept of Isostasy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8.2. Models or theories of Isostasy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8.3. Global Isostatic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Adjustments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9. Orogenesis-Seafloor form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9.1. Stages of Orogenic Cycle (Evolution of Mountains)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9.2. Types of mountains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9.3. Global Location of mountains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9.4. The scope of Seafloor topography</w:t>
            </w:r>
          </w:p>
          <w:p w:rsidR="00356566" w:rsidRDefault="009323EA">
            <w:pPr>
              <w:tabs>
                <w:tab w:val="left" w:pos="2433"/>
              </w:tabs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9.5. Features and Benefits of continental margins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– 31 Jan.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Preventing geohazards due to plate motions</w:t>
            </w:r>
          </w:p>
        </w:tc>
        <w:tc>
          <w:tcPr>
            <w:tcW w:w="1347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10.1. Scope of continental drift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Effect of continental drift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Mechanism of continental drift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Evidences and Limitations of continental drift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10. 2. Scope of seafloor spreading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Mechanism, evidences and advantages of seafloor spreading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10.3. Scope of plate tectonics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Principles of plate tectonics and Causes of plate tectonics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Evidences of plate tectonics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Mechanism of plate tectonics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Characteristics of plate margins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10.4. Intra plate activities (triple point, hot spots)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10.5. Merits and demerits of tectonics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National Week of Bilingualism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International Day of Mother Tongue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– 07 Feb.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pct"/>
            <w:vMerge w:val="restar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11. Structural geology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11.1. Scope of structural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geology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11.2. Tectonic forces and control of rock deformation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11.3. Geometrical properties of strata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11.4. Folds (Definition and nomenclature)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Facing and interference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Classification of folds and Structures associated to folds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Importance of Folds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 Faults (Definition, nomenclature &amp; Sense of displacement)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Classification of faults and Structures associated to faults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Importance of Faults</w:t>
            </w: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Youth week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Youth day 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– 14 Feb.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– 21 Feb.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 4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Commonwealth Day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of Arts in School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 – 28 Feb.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 4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– 07 March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11.6. Joints (Definition)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Types of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joints and importance of joints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490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15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pct"/>
            <w:gridSpan w:val="2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260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18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  – 18 April 2O25</w:t>
            </w:r>
          </w:p>
        </w:tc>
        <w:tc>
          <w:tcPr>
            <w:tcW w:w="2154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Break</w:t>
            </w:r>
          </w:p>
        </w:tc>
      </w:tr>
      <w:tr w:rsidR="00356566">
        <w:tc>
          <w:tcPr>
            <w:tcW w:w="228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III</w:t>
            </w: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– 14 March</w:t>
            </w:r>
          </w:p>
        </w:tc>
        <w:tc>
          <w:tcPr>
            <w:tcW w:w="459" w:type="pct"/>
            <w:vMerge w:val="restart"/>
          </w:tcPr>
          <w:p w:rsidR="00356566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Petrological Processes, Activities and Products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Utilization of Igneous rocks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12. IGNEOUS GEOLOGY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Igneous processes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12.1. Magmatism, origin, nature and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properties of magma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12.2. Viscosity and sources of heat for magma</w:t>
            </w:r>
          </w:p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12.3. Magmatic Evolution and Crystallization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303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– 21 March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12.4. Crystallization of Igneous Rocks from Silicate Melt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12.5. Magmatic Provinces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12.6. Mechanism of volcanic eruption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12.7. Factors controlling the violence of an eruption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24– 28 March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Preventing risks associated to igneous activities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Utilization of Igneous rocks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Utilization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of sedimentary rocks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Utilization of Metamorphic rocks</w:t>
            </w:r>
          </w:p>
        </w:tc>
        <w:tc>
          <w:tcPr>
            <w:tcW w:w="1347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Volcanicity (Igneous activities)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12.8. Classification of volcanoes and volcanic eruptions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12.9. Products of volcanic eruptions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12.10. Extrusive and intrusive features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12.11. Effects and predicti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 of volcanic eruption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12.12. Volcanic eruptions and plate tectonics.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Igneous products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12.13. Textures in igneous 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12.14. Igneous structures and Igneous layering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12.15. Classification of igneous rocks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12.16. Petrographical description of igneous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12.17. Igneous activities and plate tectonics/Uses of igneous rocks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 March – 04 April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pStyle w:val="Paragraphedeliste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– 25 April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Integration 5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 April – 02 May </w:t>
            </w:r>
          </w:p>
        </w:tc>
        <w:tc>
          <w:tcPr>
            <w:tcW w:w="459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5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– 09 May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7" w:type="pct"/>
            <w:vMerge w:val="restar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13. SEDIMENTARY GEOLOGY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13.1. Scope and Origin of sedimentary rocks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13.2. Nature of sedimentary rocks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13.3. Sedimentation Processes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13.4. Sedimentary differentiation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13.5. Sedimentary textures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13.6. Sedimentary structures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13.7.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Classification of sedimentary rocks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13.8. Description of sedimentary rocks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13.9. Sedimentary facies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13.10. Sedimentary environments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13.11. Importance of Sedimentary rocks.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14. METAMORPHIC GEOLOGY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14.1. Definition of metamorphism/metamorphic rocks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14.2. Occ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urrence and Metamorphic processes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14.3. Factors influencing metamorphism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14.4. Limits of metamorphism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14.5. Types of metamorphism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14.6. Metamorphic textures and structures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14.7. Grade of Metamorphism and Metamorphic zone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14.8. Effect of metamorphism on roc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14.9. Classification/Description of metamorphic rock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14.10. Metamorphic Facies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14.11. Plate tectonic and evolution of metamorphism</w:t>
            </w: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1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12– 16 May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  <w:vMerge/>
          </w:tcPr>
          <w:p w:rsidR="00356566" w:rsidRDefault="00356566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Sequence introduced in other modules</w:t>
            </w:r>
          </w:p>
        </w:tc>
      </w:tr>
      <w:tr w:rsidR="00356566">
        <w:trPr>
          <w:trHeight w:val="70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 – 23 May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Integration 6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49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available</w:t>
            </w: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1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National Day</w:t>
            </w:r>
          </w:p>
        </w:tc>
      </w:tr>
      <w:tr w:rsidR="00356566">
        <w:trPr>
          <w:trHeight w:val="210"/>
        </w:trPr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 – 30 May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Eva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luation 6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2H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 – 06 June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Filling of marks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Teachers of all classes and members of the administration</w:t>
            </w:r>
          </w:p>
        </w:tc>
      </w:tr>
      <w:tr w:rsidR="00356566">
        <w:tc>
          <w:tcPr>
            <w:tcW w:w="228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09 – 13 June</w:t>
            </w:r>
          </w:p>
        </w:tc>
        <w:tc>
          <w:tcPr>
            <w:tcW w:w="45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347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End of year class council</w:t>
            </w:r>
          </w:p>
        </w:tc>
        <w:tc>
          <w:tcPr>
            <w:tcW w:w="4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90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c>
          <w:tcPr>
            <w:tcW w:w="2846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 May - 31 July 2025</w:t>
            </w:r>
          </w:p>
        </w:tc>
        <w:tc>
          <w:tcPr>
            <w:tcW w:w="2154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OFFICIAL EXAMS AND RESULTS</w:t>
            </w:r>
          </w:p>
        </w:tc>
      </w:tr>
      <w:tr w:rsidR="00356566">
        <w:tc>
          <w:tcPr>
            <w:tcW w:w="2846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01 - 30 August  2025</w:t>
            </w:r>
          </w:p>
        </w:tc>
        <w:tc>
          <w:tcPr>
            <w:tcW w:w="2154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HOLIDAYS FOR STAFF MEMBERS </w:t>
            </w:r>
          </w:p>
        </w:tc>
      </w:tr>
    </w:tbl>
    <w:p w:rsidR="00356566" w:rsidRDefault="00356566"/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tbl>
      <w:tblPr>
        <w:tblpPr w:leftFromText="141" w:rightFromText="141" w:bottomFromText="200" w:vertAnchor="page" w:horzAnchor="page" w:tblpX="672" w:tblpY="628"/>
        <w:tblW w:w="136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79"/>
        <w:gridCol w:w="207"/>
        <w:gridCol w:w="6411"/>
      </w:tblGrid>
      <w:tr w:rsidR="009323EA" w:rsidTr="009323EA">
        <w:trPr>
          <w:trHeight w:val="2826"/>
        </w:trPr>
        <w:tc>
          <w:tcPr>
            <w:tcW w:w="7079" w:type="dxa"/>
          </w:tcPr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lastRenderedPageBreak/>
              <w:t>REPUBLIQUE DU CAMEROUN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val="fr-FR" w:eastAsia="fr-FR"/>
              </w:rPr>
              <w:t>Paix-Travail-Patrie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20"/>
                <w:szCs w:val="24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MINISTERE DES ENSEIGNEMENTS SECONDAIRES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9323EA" w:rsidRDefault="009323EA" w:rsidP="00B44265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  <w:t xml:space="preserve">INSPECTION GENERALE DES ENSEIGNEMENTS 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fr-FR" w:eastAsia="fr-FR"/>
              </w:rPr>
              <w:t>********</w:t>
            </w:r>
          </w:p>
          <w:p w:rsidR="009323EA" w:rsidRDefault="009323EA" w:rsidP="00B44265">
            <w:pPr>
              <w:keepNext/>
              <w:spacing w:after="0" w:line="36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fr-FR" w:eastAsia="fr-FR"/>
              </w:rPr>
              <w:t xml:space="preserve">INSPECTION DE PEDAGOGIE CHARGEE DE L’ENSEIGNEMENT DES SCIENCES 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9323EA" w:rsidRDefault="009323EA" w:rsidP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SECTION:</w:t>
            </w:r>
          </w:p>
        </w:tc>
        <w:tc>
          <w:tcPr>
            <w:tcW w:w="207" w:type="dxa"/>
          </w:tcPr>
          <w:p w:rsidR="009323EA" w:rsidRDefault="009323EA" w:rsidP="00B4426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D0D0D"/>
                <w:sz w:val="24"/>
                <w:szCs w:val="24"/>
                <w:lang w:eastAsia="fr-FR"/>
              </w:rPr>
            </w:pPr>
          </w:p>
        </w:tc>
        <w:tc>
          <w:tcPr>
            <w:tcW w:w="6411" w:type="dxa"/>
          </w:tcPr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REPUBLIC OF CAMEROON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i/>
                <w:color w:val="0D0D0D"/>
                <w:sz w:val="20"/>
                <w:szCs w:val="24"/>
                <w:lang w:eastAsia="fr-FR"/>
              </w:rPr>
              <w:t>Peace-Work-Fatherland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/>
                <w:sz w:val="20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D0D0D"/>
                <w:sz w:val="20"/>
                <w:szCs w:val="24"/>
                <w:lang w:eastAsia="fr-FR"/>
              </w:rPr>
              <w:t>********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eastAsia="fr-FR"/>
              </w:rPr>
              <w:t>MINISTRY OFSECONDARY EDUCATION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9323EA" w:rsidRDefault="009323EA" w:rsidP="00B44265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INSPECTORATE GENERAL OF EDUCATION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4"/>
                <w:lang w:val="en-GB" w:eastAsia="fr-FR"/>
              </w:rPr>
              <w:t>********</w:t>
            </w:r>
          </w:p>
          <w:p w:rsidR="009323EA" w:rsidRDefault="009323EA" w:rsidP="00B4426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INSPECTORATE OF PEDAGOGY IN CHARGE OF THE TEACHING OF SCIENCES</w:t>
            </w:r>
          </w:p>
          <w:p w:rsidR="009323EA" w:rsidRDefault="009323EA" w:rsidP="00B4426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********</w:t>
            </w:r>
          </w:p>
          <w:p w:rsidR="009323EA" w:rsidRDefault="009323EA" w:rsidP="009323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fr-FR"/>
              </w:rPr>
              <w:t>DEPARTMENT OF:</w:t>
            </w:r>
          </w:p>
        </w:tc>
      </w:tr>
    </w:tbl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Default="00356566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14"/>
          <w:szCs w:val="14"/>
        </w:rPr>
      </w:pPr>
    </w:p>
    <w:p w:rsidR="00356566" w:rsidRPr="009323EA" w:rsidRDefault="009323EA">
      <w:pPr>
        <w:spacing w:after="0" w:line="276" w:lineRule="auto"/>
        <w:jc w:val="center"/>
        <w:rPr>
          <w:rFonts w:ascii="Verdana" w:hAnsi="Verdana" w:cs="Times New Roman"/>
          <w:b/>
          <w:sz w:val="24"/>
          <w:szCs w:val="14"/>
          <w:u w:val="single"/>
        </w:rPr>
      </w:pPr>
      <w:r w:rsidRPr="009323EA">
        <w:rPr>
          <w:rFonts w:ascii="Verdana" w:hAnsi="Verdana" w:cs="Times New Roman"/>
          <w:b/>
          <w:sz w:val="24"/>
          <w:szCs w:val="14"/>
          <w:u w:val="single"/>
        </w:rPr>
        <w:t>HARMONISED ANNUAL PROGRESSION FORM (2024 -2025 School Year)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  <w:lang w:val="en-GB"/>
        </w:rPr>
      </w:pPr>
      <w:r w:rsidRPr="009323EA">
        <w:rPr>
          <w:rFonts w:ascii="Verdana" w:hAnsi="Verdana" w:cs="Times New Roman"/>
          <w:sz w:val="18"/>
          <w:szCs w:val="14"/>
        </w:rPr>
        <w:t>Subject: </w:t>
      </w:r>
      <w:r w:rsidRPr="009323EA">
        <w:rPr>
          <w:rFonts w:ascii="Verdana" w:hAnsi="Verdana" w:cs="Times New Roman"/>
          <w:b/>
          <w:sz w:val="18"/>
          <w:szCs w:val="14"/>
        </w:rPr>
        <w:t>GEOLOGY</w:t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sz w:val="18"/>
          <w:szCs w:val="14"/>
        </w:rPr>
        <w:t>Class</w:t>
      </w:r>
      <w:r w:rsidRPr="009323EA">
        <w:rPr>
          <w:rFonts w:ascii="Verdana" w:hAnsi="Verdana" w:cs="Times New Roman"/>
          <w:b/>
          <w:sz w:val="18"/>
          <w:szCs w:val="14"/>
        </w:rPr>
        <w:t>: UPPER SIXTH SCIENCE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</w:rPr>
      </w:pPr>
      <w:r w:rsidRPr="009323EA">
        <w:rPr>
          <w:rFonts w:ascii="Verdana" w:hAnsi="Verdana" w:cs="Times New Roman"/>
          <w:sz w:val="18"/>
          <w:szCs w:val="14"/>
        </w:rPr>
        <w:t>Annual workload</w:t>
      </w:r>
      <w:r w:rsidRPr="009323EA">
        <w:rPr>
          <w:rFonts w:ascii="Verdana" w:hAnsi="Verdana" w:cs="Times New Roman"/>
          <w:b/>
          <w:sz w:val="18"/>
          <w:szCs w:val="14"/>
        </w:rPr>
        <w:t>: 312hours</w:t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b/>
          <w:sz w:val="18"/>
          <w:szCs w:val="14"/>
        </w:rPr>
        <w:tab/>
      </w:r>
      <w:r w:rsidRPr="009323EA">
        <w:rPr>
          <w:rFonts w:ascii="Verdana" w:hAnsi="Verdana" w:cs="Times New Roman"/>
          <w:sz w:val="18"/>
          <w:szCs w:val="14"/>
        </w:rPr>
        <w:t>Weekly Workload: 8</w:t>
      </w:r>
      <w:r w:rsidRPr="009323EA">
        <w:rPr>
          <w:rFonts w:ascii="Verdana" w:hAnsi="Verdana" w:cs="Times New Roman"/>
          <w:b/>
          <w:sz w:val="18"/>
          <w:szCs w:val="14"/>
        </w:rPr>
        <w:t xml:space="preserve"> hours</w:t>
      </w:r>
    </w:p>
    <w:p w:rsidR="00356566" w:rsidRPr="009323EA" w:rsidRDefault="009323EA">
      <w:pPr>
        <w:spacing w:after="0" w:line="276" w:lineRule="auto"/>
        <w:ind w:firstLine="720"/>
        <w:jc w:val="both"/>
        <w:rPr>
          <w:rFonts w:ascii="Verdana" w:hAnsi="Verdana" w:cs="Times New Roman"/>
          <w:b/>
          <w:sz w:val="18"/>
          <w:szCs w:val="14"/>
        </w:rPr>
      </w:pPr>
      <w:r w:rsidRPr="009323EA">
        <w:rPr>
          <w:rFonts w:ascii="Verdana" w:hAnsi="Verdana" w:cs="Times New Roman"/>
          <w:b/>
          <w:sz w:val="18"/>
          <w:szCs w:val="14"/>
        </w:rPr>
        <w:t xml:space="preserve">School: </w:t>
      </w:r>
      <w:r w:rsidRPr="009323EA">
        <w:rPr>
          <w:rFonts w:ascii="Verdana" w:hAnsi="Verdana" w:cs="Times New Roman"/>
          <w:b/>
          <w:sz w:val="18"/>
          <w:szCs w:val="14"/>
        </w:rPr>
        <w:t>_________________________________ Teacher (grade): _________________________________________</w:t>
      </w:r>
    </w:p>
    <w:tbl>
      <w:tblPr>
        <w:tblStyle w:val="Grilledutableau1"/>
        <w:tblW w:w="5026" w:type="pct"/>
        <w:tblLayout w:type="fixed"/>
        <w:tblLook w:val="04A0" w:firstRow="1" w:lastRow="0" w:firstColumn="1" w:lastColumn="0" w:noHBand="0" w:noVBand="1"/>
      </w:tblPr>
      <w:tblGrid>
        <w:gridCol w:w="687"/>
        <w:gridCol w:w="1146"/>
        <w:gridCol w:w="1008"/>
        <w:gridCol w:w="1008"/>
        <w:gridCol w:w="3843"/>
        <w:gridCol w:w="432"/>
        <w:gridCol w:w="618"/>
        <w:gridCol w:w="1713"/>
        <w:gridCol w:w="1323"/>
        <w:gridCol w:w="3222"/>
      </w:tblGrid>
      <w:tr w:rsidR="00356566">
        <w:trPr>
          <w:trHeight w:val="137"/>
        </w:trPr>
        <w:tc>
          <w:tcPr>
            <w:tcW w:w="229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</w:rPr>
              <w:t>TERM</w:t>
            </w: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WEEK</w:t>
            </w: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MODULE</w:t>
            </w: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Categories of action</w:t>
            </w: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PEDAGOGIC SEQUENCES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DURATION</w:t>
            </w:r>
          </w:p>
        </w:tc>
        <w:tc>
          <w:tcPr>
            <w:tcW w:w="571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On-line lesson</w:t>
            </w:r>
          </w:p>
        </w:tc>
        <w:tc>
          <w:tcPr>
            <w:tcW w:w="441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On-line used</w:t>
            </w: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OBSERVATIONS </w:t>
            </w:r>
          </w:p>
        </w:tc>
      </w:tr>
      <w:tr w:rsidR="00356566">
        <w:trPr>
          <w:trHeight w:val="207"/>
        </w:trPr>
        <w:tc>
          <w:tcPr>
            <w:tcW w:w="229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382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– 13 Sept.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First contact, Presentation of the Scheme of Work, advices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1H</w:t>
            </w:r>
          </w:p>
        </w:tc>
        <w:tc>
          <w:tcPr>
            <w:tcW w:w="57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International literacy day (08)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252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Interpretation and Correlation Geology</w:t>
            </w: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Identifying evolutionary environmental changes from fossils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Absolute  and relative dating methods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Construction of topographic profile and cross-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sections.</w:t>
            </w: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 xml:space="preserve">HISTORICAL GEOLGY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Fossil geology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15.1. Main groups of paleontology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15.2. Fossils -Types of Fossils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15.3. Conditions necessary for fossilization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15.4. Modes of fossilization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15.5. Occurrence of foss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15.6. Uses of Fossils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15.7. Gaps in fossil records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15.8. Classification of fossils</w:t>
            </w:r>
          </w:p>
        </w:tc>
        <w:tc>
          <w:tcPr>
            <w:tcW w:w="350" w:type="pct"/>
            <w:gridSpan w:val="2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7H</w:t>
            </w:r>
          </w:p>
        </w:tc>
        <w:tc>
          <w:tcPr>
            <w:tcW w:w="57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48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Sept.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15.9. Description of commonly preserved Fossils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– 27 Sept.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16. Stratification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16.1. Definition and Branches of Stratigraphy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16.2. Geologic time scale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16.3. Dating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16.4. Stratigraphic contacts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16.5. Sequence of geologic events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16.6. Correlation of successions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World Teachers’ Day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for the Promotion of Didactic material produced from local and/or recycled Materials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Sept.– 04 Oct.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48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– 11 Oct.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17. MAP WORK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17.1. Types and categories of geological maps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17.2. Characteristics of Geologic Map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17.3. Direction and orientation on maps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17.4. Scale of maps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17.5. Conventional geologic symbols on map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17.6. Geometrical properties of strata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17.7. Strike lines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– 18 Oct.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Integration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 1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Correction et remediations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Global Hand washing Day with water and soap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Guidance and Counselling Day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– 25 Oct.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17.8. Three point problem. </w:t>
            </w:r>
          </w:p>
          <w:p w:rsidR="00356566" w:rsidRDefault="009323EA">
            <w:pPr>
              <w:pStyle w:val="Paragraphedeliste"/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Geological history. </w:t>
            </w:r>
          </w:p>
          <w:p w:rsidR="00356566" w:rsidRDefault="009323EA">
            <w:pPr>
              <w:pStyle w:val="Paragraphedeliste"/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Construction of geological cross sections. </w:t>
            </w:r>
          </w:p>
          <w:p w:rsidR="00356566" w:rsidRDefault="009323EA">
            <w:pPr>
              <w:pStyle w:val="Paragraphedeliste"/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Recognition and description of geological structures on maps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International Philosophy Day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 Oct.– 01 Nov. 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04.– 08 Nov.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– 15 Nov.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 2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– 22 Nov.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Photo interpretation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Steps in identification and interpretation of geological photographs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– 29 Nov.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andremediations</w:t>
            </w:r>
          </w:p>
        </w:tc>
      </w:tr>
      <w:tr w:rsidR="00356566">
        <w:trPr>
          <w:trHeight w:val="137"/>
        </w:trPr>
        <w:tc>
          <w:tcPr>
            <w:tcW w:w="229" w:type="pc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9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 Dec. 2024 – 06 Jan. 2O25</w:t>
            </w:r>
          </w:p>
        </w:tc>
        <w:tc>
          <w:tcPr>
            <w:tcW w:w="229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Break</w:t>
            </w:r>
          </w:p>
        </w:tc>
      </w:tr>
      <w:tr w:rsidR="00356566">
        <w:trPr>
          <w:trHeight w:val="137"/>
        </w:trPr>
        <w:tc>
          <w:tcPr>
            <w:tcW w:w="229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02 – 06 Dec.</w:t>
            </w:r>
          </w:p>
        </w:tc>
        <w:tc>
          <w:tcPr>
            <w:tcW w:w="336" w:type="pct"/>
            <w:vMerge w:val="restart"/>
          </w:tcPr>
          <w:p w:rsidR="00356566" w:rsidRPr="009323EA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Geological Resources and Sustainable Management</w:t>
            </w: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Prevention of soil degradation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'</w:t>
            </w: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Identification of minerals of economic importance</w:t>
            </w:r>
          </w:p>
        </w:tc>
        <w:tc>
          <w:tcPr>
            <w:tcW w:w="128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18. ECONOMIC AND APPLIED GEOLOGY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18.1. The Soil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-Soil Formation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-Types of Soil layers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-Soil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characteristics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Soil usage and sustainable management of the soil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-Advantages of soil management and Protection of the soil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09 – 13 Dec.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– 20 Dec.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– 10 Jan.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Intergration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– 17 Jan.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Evaluation 3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et remédiations</w:t>
            </w:r>
          </w:p>
        </w:tc>
      </w:tr>
      <w:tr w:rsidR="00356566">
        <w:trPr>
          <w:trHeight w:val="89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– 24 Jan.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18.2.  Economic geology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 of terms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Classification of mineral deposits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Occurrence of mineral deposits</w:t>
            </w:r>
          </w:p>
          <w:p w:rsidR="00356566" w:rsidRDefault="009323EA">
            <w:pPr>
              <w:spacing w:after="0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18.3. Energy sources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Coal, petroleum, natural gas and others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27– 31 Jan.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Identification of minerals of economic importance</w:t>
            </w: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17.4.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Applied geology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Application of geological material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Economic uses of rocks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-The basic extraction steps of ore deposits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Slope stability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Prospection and exploration methods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Geologic mining methods and the environment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National Week of Bilingualism 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International Day of Mother Tongue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– 07 Feb.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18. 5. Hydrogeology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The hydrologic cycle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Sources of ground water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Underground water circulation and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accumulation 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 Springs, Rivers, Oceans and Water well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Rock properties affecting flow of groundwater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Aquifers and Aquicludes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Water Quality and Groundwater Contamination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Youth Week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Youth day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– 14 Feb.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– 21 Feb.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Intergration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Commonwealth Day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National Day of Arts in School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 – 28 Feb.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 4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Consult the list of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practicals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03 – 07 March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6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Occurrence of natural geologic and human induced hazards</w:t>
            </w:r>
          </w:p>
        </w:tc>
        <w:tc>
          <w:tcPr>
            <w:tcW w:w="1281" w:type="pct"/>
          </w:tcPr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18.6. Environmental Geology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Definition of Environmental Geology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Common natural geologic hazards 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Geologic mining methods and the environment</w:t>
            </w:r>
          </w:p>
          <w:p w:rsidR="00356566" w:rsidRDefault="009323EA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Simple methods of controlling Geohazards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Global warming and its effects on climate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Available 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79" w:type="pct"/>
            <w:gridSpan w:val="5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 – 18  April 2O25</w:t>
            </w:r>
          </w:p>
        </w:tc>
        <w:tc>
          <w:tcPr>
            <w:tcW w:w="229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Break</w:t>
            </w:r>
          </w:p>
        </w:tc>
      </w:tr>
      <w:tr w:rsidR="00356566">
        <w:trPr>
          <w:trHeight w:val="215"/>
        </w:trPr>
        <w:tc>
          <w:tcPr>
            <w:tcW w:w="229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III</w:t>
            </w: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10– 14 March</w:t>
            </w: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 w:eastAsia="fr-FR"/>
              </w:rPr>
              <w:t>Geology of Cameroon</w:t>
            </w:r>
          </w:p>
        </w:tc>
        <w:tc>
          <w:tcPr>
            <w:tcW w:w="336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18.7. Pollution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Consult the list of practicals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17– 21 March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19. THE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GEOLOGY OF CAMEROON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19.1. Igneous geology and The Cameroon Volcanic Line (CVL)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19.2.  Metamorphics of Cameroon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 – 28 March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 w:val="restart"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19.3. Sedimentary geology and basins in Cameroon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19.4. Limnology and Lacustrine processes in Cameroon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31- 04 April 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pStyle w:val="Paragraphedeliste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21– 25 April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Integration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3565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56566">
        <w:trPr>
          <w:trHeight w:val="69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28 April – 02 May 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ation 5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3565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Correction and remediations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– 09 May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81" w:type="pct"/>
            <w:vMerge w:val="restart"/>
          </w:tcPr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19.5. Geologic structures in Cameroon 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19.6. Economic minerals and natural resources in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Cameroon</w:t>
            </w:r>
          </w:p>
          <w:p w:rsidR="00356566" w:rsidRDefault="009323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19.7. Stratigraphy of Cameroon</w:t>
            </w:r>
          </w:p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19.8. Geologic hazards in Cameroon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74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 – 16 May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81" w:type="pct"/>
            <w:vMerge/>
          </w:tcPr>
          <w:p w:rsidR="00356566" w:rsidRDefault="00356566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571" w:type="pct"/>
          </w:tcPr>
          <w:p w:rsidR="00356566" w:rsidRDefault="00932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Available</w:t>
            </w: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Sequence introduced in other modules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19 – 23  May 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Integration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2H</w:t>
            </w:r>
          </w:p>
        </w:tc>
        <w:tc>
          <w:tcPr>
            <w:tcW w:w="571" w:type="pct"/>
          </w:tcPr>
          <w:p w:rsidR="00356566" w:rsidRDefault="003565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National Day</w:t>
            </w:r>
          </w:p>
        </w:tc>
      </w:tr>
      <w:tr w:rsidR="00356566">
        <w:trPr>
          <w:trHeight w:val="106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 – 30 May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Eva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luation 6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2H</w:t>
            </w:r>
          </w:p>
        </w:tc>
        <w:tc>
          <w:tcPr>
            <w:tcW w:w="571" w:type="pct"/>
          </w:tcPr>
          <w:p w:rsidR="00356566" w:rsidRDefault="003565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Correction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remediations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– 07 June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 w:val="restar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Filling of marks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 w:val="restar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Teachers of all classes and members of the administration</w:t>
            </w:r>
          </w:p>
        </w:tc>
      </w:tr>
      <w:tr w:rsidR="00356566">
        <w:trPr>
          <w:trHeight w:val="137"/>
        </w:trPr>
        <w:tc>
          <w:tcPr>
            <w:tcW w:w="229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" w:type="pct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– 14 June</w:t>
            </w: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6" w:type="pct"/>
            <w:vMerge/>
          </w:tcPr>
          <w:p w:rsidR="00356566" w:rsidRDefault="003565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81" w:type="pct"/>
          </w:tcPr>
          <w:p w:rsidR="00356566" w:rsidRDefault="009323E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End of year class council</w:t>
            </w:r>
          </w:p>
        </w:tc>
        <w:tc>
          <w:tcPr>
            <w:tcW w:w="350" w:type="pct"/>
            <w:gridSpan w:val="2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4" w:type="pct"/>
            <w:vMerge/>
          </w:tcPr>
          <w:p w:rsidR="00356566" w:rsidRDefault="0035656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566">
        <w:trPr>
          <w:trHeight w:val="79"/>
        </w:trPr>
        <w:tc>
          <w:tcPr>
            <w:tcW w:w="2708" w:type="pct"/>
            <w:gridSpan w:val="6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 May – 31 July 2025</w:t>
            </w:r>
          </w:p>
        </w:tc>
        <w:tc>
          <w:tcPr>
            <w:tcW w:w="229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OFFICIAL EXAMS AND RESULTS</w:t>
            </w:r>
          </w:p>
        </w:tc>
      </w:tr>
      <w:tr w:rsidR="00356566">
        <w:trPr>
          <w:trHeight w:val="158"/>
        </w:trPr>
        <w:tc>
          <w:tcPr>
            <w:tcW w:w="2708" w:type="pct"/>
            <w:gridSpan w:val="6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01 - 30 August 2025</w:t>
            </w:r>
          </w:p>
        </w:tc>
        <w:tc>
          <w:tcPr>
            <w:tcW w:w="2292" w:type="pct"/>
            <w:gridSpan w:val="4"/>
          </w:tcPr>
          <w:p w:rsidR="00356566" w:rsidRDefault="00932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HOLIDAYS FOR STAFF MEMBERS </w:t>
            </w:r>
          </w:p>
        </w:tc>
      </w:tr>
    </w:tbl>
    <w:p w:rsidR="00356566" w:rsidRDefault="00356566"/>
    <w:sectPr w:rsidR="00356566">
      <w:pgSz w:w="15840" w:h="12240" w:orient="landscape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multilevel"/>
    <w:tmpl w:val="040311B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7FB57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56904A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00000003"/>
    <w:multiLevelType w:val="multilevel"/>
    <w:tmpl w:val="2C113E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9AFA046E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5">
    <w:nsid w:val="00000005"/>
    <w:multiLevelType w:val="multilevel"/>
    <w:tmpl w:val="5812297A"/>
    <w:lvl w:ilvl="0">
      <w:start w:val="1"/>
      <w:numFmt w:val="decimal"/>
      <w:lvlText w:val="%1."/>
      <w:lvlJc w:val="left"/>
      <w:pPr>
        <w:ind w:left="360" w:hanging="360"/>
      </w:pPr>
      <w:rPr>
        <w:rFonts w:ascii="Gill Sans MT" w:hAnsi="Gill Sans MT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Gill Sans MT" w:hAnsi="Gill Sans MT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Gill Sans MT" w:hAnsi="Gill Sans MT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Gill Sans MT" w:hAnsi="Gill Sans MT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Gill Sans MT" w:hAnsi="Gill Sans MT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Gill Sans MT" w:hAnsi="Gill Sans MT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Gill Sans MT" w:hAnsi="Gill Sans MT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Gill Sans MT" w:hAnsi="Gill Sans MT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Gill Sans MT" w:hAnsi="Gill Sans MT" w:hint="default"/>
      </w:rPr>
    </w:lvl>
  </w:abstractNum>
  <w:abstractNum w:abstractNumId="6">
    <w:nsid w:val="00000006"/>
    <w:multiLevelType w:val="multilevel"/>
    <w:tmpl w:val="478157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upperLetter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7">
    <w:nsid w:val="00000007"/>
    <w:multiLevelType w:val="multilevel"/>
    <w:tmpl w:val="47D73A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4CC616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50C60B3B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multilevel"/>
    <w:tmpl w:val="544A6692"/>
    <w:lvl w:ilvl="0">
      <w:start w:val="24"/>
      <w:numFmt w:val="decimal"/>
      <w:lvlText w:val="%1"/>
      <w:lvlJc w:val="left"/>
      <w:pPr>
        <w:ind w:left="720" w:hanging="360"/>
      </w:pPr>
      <w:rPr>
        <w:rFonts w:hint="default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47FE4F14"/>
    <w:lvl w:ilvl="0" w:tplc="96967606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multilevel"/>
    <w:tmpl w:val="55876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5A0F2AC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>
    <w:nsid w:val="0000000E"/>
    <w:multiLevelType w:val="hybridMultilevel"/>
    <w:tmpl w:val="2ED2ABF2"/>
    <w:lvl w:ilvl="0" w:tplc="FEEE7676">
      <w:start w:val="16"/>
      <w:numFmt w:val="decimal"/>
      <w:lvlText w:val="%1"/>
      <w:lvlJc w:val="left"/>
      <w:pPr>
        <w:ind w:left="72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0F"/>
    <w:multiLevelType w:val="multilevel"/>
    <w:tmpl w:val="5EC44EC9"/>
    <w:lvl w:ilvl="0">
      <w:start w:val="24"/>
      <w:numFmt w:val="decimal"/>
      <w:lvlText w:val="%1"/>
      <w:lvlJc w:val="left"/>
      <w:pPr>
        <w:ind w:left="720" w:hanging="360"/>
      </w:pPr>
      <w:rPr>
        <w:rFonts w:hint="default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multilevel"/>
    <w:tmpl w:val="62900A1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63910F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multilevel"/>
    <w:tmpl w:val="6CB8166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79451E59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6"/>
  </w:num>
  <w:num w:numId="4">
    <w:abstractNumId w:val="15"/>
  </w:num>
  <w:num w:numId="5">
    <w:abstractNumId w:val="9"/>
  </w:num>
  <w:num w:numId="6">
    <w:abstractNumId w:val="19"/>
  </w:num>
  <w:num w:numId="7">
    <w:abstractNumId w:val="3"/>
  </w:num>
  <w:num w:numId="8">
    <w:abstractNumId w:val="1"/>
  </w:num>
  <w:num w:numId="9">
    <w:abstractNumId w:val="16"/>
  </w:num>
  <w:num w:numId="10">
    <w:abstractNumId w:val="17"/>
  </w:num>
  <w:num w:numId="11">
    <w:abstractNumId w:val="8"/>
  </w:num>
  <w:num w:numId="12">
    <w:abstractNumId w:val="18"/>
  </w:num>
  <w:num w:numId="13">
    <w:abstractNumId w:val="12"/>
  </w:num>
  <w:num w:numId="14">
    <w:abstractNumId w:val="7"/>
  </w:num>
  <w:num w:numId="15">
    <w:abstractNumId w:val="10"/>
  </w:num>
  <w:num w:numId="16">
    <w:abstractNumId w:val="0"/>
  </w:num>
  <w:num w:numId="17">
    <w:abstractNumId w:val="11"/>
  </w:num>
  <w:num w:numId="18">
    <w:abstractNumId w:val="2"/>
  </w:num>
  <w:num w:numId="19">
    <w:abstractNumId w:val="1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566"/>
    <w:rsid w:val="00356566"/>
    <w:rsid w:val="0093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0B2367-0411-4A6B-8334-403676DEC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qFormat/>
    <w:rPr>
      <w:rFonts w:ascii="Segoe UI" w:hAnsi="Segoe UI" w:cs="Segoe UI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Policepardfaut"/>
    <w:uiPriority w:val="99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</w:style>
  <w:style w:type="table" w:customStyle="1" w:styleId="Grilledutableau1">
    <w:name w:val="Grille du tableau1"/>
    <w:basedOn w:val="TableauNormal"/>
    <w:uiPriority w:val="59"/>
    <w:qFormat/>
    <w:pPr>
      <w:spacing w:after="0" w:line="240" w:lineRule="auto"/>
    </w:pPr>
    <w:rPr>
      <w:rFonts w:ascii="Verdana" w:hAnsi="Verdana"/>
      <w:sz w:val="20"/>
      <w:szCs w:val="20"/>
      <w:lang w:val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3701</TotalTime>
  <Pages>15</Pages>
  <Words>4820</Words>
  <Characters>26510</Characters>
  <Application>Microsoft Office Word</Application>
  <DocSecurity>0</DocSecurity>
  <Lines>220</Lines>
  <Paragraphs>62</Paragraphs>
  <ScaleCrop>false</ScaleCrop>
  <Company/>
  <LinksUpToDate>false</LinksUpToDate>
  <CharactersWithSpaces>31268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 pc</dc:creator>
  <cp:lastModifiedBy>DELL</cp:lastModifiedBy>
  <cp:revision>87</cp:revision>
  <dcterms:created xsi:type="dcterms:W3CDTF">2024-06-18T14:40:00Z</dcterms:created>
  <dcterms:modified xsi:type="dcterms:W3CDTF">2024-08-19T11:58:00Z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9235c32d399345ff885a9c081e61a283</vt:lpwstr>
  </property>
</Properties>
</file>